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917" w:rsidRDefault="009077E8" w:rsidP="00D00358">
      <w:pPr>
        <w:jc w:val="center"/>
      </w:pPr>
      <w:r w:rsidRPr="00A123A9"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53366A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6723E" w:rsidRPr="0066723E" w:rsidRDefault="0066723E" w:rsidP="00C82D75">
      <w:pPr>
        <w:widowControl w:val="0"/>
        <w:jc w:val="center"/>
        <w:rPr>
          <w:sz w:val="28"/>
          <w:szCs w:val="28"/>
        </w:rPr>
      </w:pPr>
      <w:bookmarkStart w:id="0" w:name="Par31"/>
      <w:bookmarkEnd w:id="0"/>
    </w:p>
    <w:p w:rsidR="0066723E" w:rsidRPr="0066723E" w:rsidRDefault="0066723E" w:rsidP="00C82D75">
      <w:pPr>
        <w:widowControl w:val="0"/>
        <w:jc w:val="center"/>
        <w:rPr>
          <w:sz w:val="28"/>
          <w:szCs w:val="28"/>
        </w:rPr>
      </w:pPr>
    </w:p>
    <w:p w:rsidR="00FE0516" w:rsidRDefault="0066723E" w:rsidP="00615E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_GoBack"/>
      <w:r w:rsidRPr="0066723E">
        <w:rPr>
          <w:b/>
          <w:sz w:val="28"/>
          <w:szCs w:val="28"/>
        </w:rPr>
        <w:t xml:space="preserve">О внесении изменений </w:t>
      </w:r>
    </w:p>
    <w:p w:rsidR="00FE0516" w:rsidRDefault="0066723E" w:rsidP="00FE05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6723E">
        <w:rPr>
          <w:b/>
          <w:sz w:val="28"/>
          <w:szCs w:val="28"/>
        </w:rPr>
        <w:t>в постановление Правительства</w:t>
      </w:r>
      <w:r w:rsidR="00C82D75">
        <w:rPr>
          <w:b/>
          <w:sz w:val="28"/>
          <w:szCs w:val="28"/>
        </w:rPr>
        <w:t xml:space="preserve"> </w:t>
      </w:r>
    </w:p>
    <w:p w:rsidR="0066723E" w:rsidRPr="0066723E" w:rsidRDefault="0066723E" w:rsidP="00FE05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6723E">
        <w:rPr>
          <w:b/>
          <w:sz w:val="28"/>
          <w:szCs w:val="28"/>
        </w:rPr>
        <w:t>Ростовской области от</w:t>
      </w:r>
      <w:r w:rsidR="00C82D75">
        <w:rPr>
          <w:b/>
          <w:sz w:val="28"/>
          <w:szCs w:val="28"/>
        </w:rPr>
        <w:t> </w:t>
      </w:r>
      <w:r w:rsidRPr="0066723E">
        <w:rPr>
          <w:b/>
          <w:sz w:val="28"/>
          <w:szCs w:val="28"/>
        </w:rPr>
        <w:t>14.03.2014 №</w:t>
      </w:r>
      <w:r w:rsidR="00C82D75">
        <w:rPr>
          <w:b/>
          <w:sz w:val="28"/>
          <w:szCs w:val="28"/>
        </w:rPr>
        <w:t> </w:t>
      </w:r>
      <w:r w:rsidRPr="0066723E">
        <w:rPr>
          <w:b/>
          <w:sz w:val="28"/>
          <w:szCs w:val="28"/>
        </w:rPr>
        <w:t>179</w:t>
      </w:r>
    </w:p>
    <w:bookmarkEnd w:id="1"/>
    <w:p w:rsidR="0066723E" w:rsidRPr="0066723E" w:rsidRDefault="0066723E" w:rsidP="00C82D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723E" w:rsidRPr="0066723E" w:rsidRDefault="0066723E" w:rsidP="00C82D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723E" w:rsidRPr="00C82D75" w:rsidRDefault="0066723E" w:rsidP="00615E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23E">
        <w:rPr>
          <w:sz w:val="28"/>
          <w:szCs w:val="28"/>
        </w:rPr>
        <w:lastRenderedPageBreak/>
        <w:t>В целях приведения нормативн</w:t>
      </w:r>
      <w:r w:rsidR="006F67DE">
        <w:rPr>
          <w:sz w:val="28"/>
          <w:szCs w:val="28"/>
        </w:rPr>
        <w:t>ого</w:t>
      </w:r>
      <w:r w:rsidRPr="0066723E">
        <w:rPr>
          <w:sz w:val="28"/>
          <w:szCs w:val="28"/>
        </w:rPr>
        <w:t xml:space="preserve"> правов</w:t>
      </w:r>
      <w:r w:rsidR="006F67DE">
        <w:rPr>
          <w:sz w:val="28"/>
          <w:szCs w:val="28"/>
        </w:rPr>
        <w:t>ого</w:t>
      </w:r>
      <w:r w:rsidRPr="0066723E">
        <w:rPr>
          <w:sz w:val="28"/>
          <w:szCs w:val="28"/>
        </w:rPr>
        <w:t xml:space="preserve"> акт</w:t>
      </w:r>
      <w:r w:rsidR="006F67DE">
        <w:rPr>
          <w:sz w:val="28"/>
          <w:szCs w:val="28"/>
        </w:rPr>
        <w:t>а</w:t>
      </w:r>
      <w:r w:rsidRPr="0066723E">
        <w:rPr>
          <w:sz w:val="28"/>
          <w:szCs w:val="28"/>
        </w:rPr>
        <w:t xml:space="preserve"> Пра</w:t>
      </w:r>
      <w:r w:rsidR="00C82D75">
        <w:rPr>
          <w:sz w:val="28"/>
          <w:szCs w:val="28"/>
        </w:rPr>
        <w:t xml:space="preserve">вительства Ростовской области в </w:t>
      </w:r>
      <w:r w:rsidRPr="0066723E">
        <w:rPr>
          <w:sz w:val="28"/>
          <w:szCs w:val="28"/>
        </w:rPr>
        <w:t xml:space="preserve">соответствие с действующим законодательством Правительство Ростовской области </w:t>
      </w:r>
      <w:r w:rsidR="00C82D75" w:rsidRPr="00C82D75">
        <w:rPr>
          <w:b/>
          <w:spacing w:val="60"/>
          <w:sz w:val="28"/>
          <w:szCs w:val="28"/>
        </w:rPr>
        <w:t>постановляе</w:t>
      </w:r>
      <w:r w:rsidR="00C82D75" w:rsidRPr="00C82D75">
        <w:rPr>
          <w:b/>
          <w:sz w:val="28"/>
          <w:szCs w:val="28"/>
        </w:rPr>
        <w:t>т</w:t>
      </w:r>
      <w:r w:rsidR="00C82D75">
        <w:rPr>
          <w:sz w:val="28"/>
          <w:szCs w:val="28"/>
        </w:rPr>
        <w:t>:</w:t>
      </w:r>
    </w:p>
    <w:p w:rsidR="0066723E" w:rsidRPr="0066723E" w:rsidRDefault="0066723E" w:rsidP="00615E5C">
      <w:pPr>
        <w:widowControl w:val="0"/>
        <w:tabs>
          <w:tab w:val="left" w:pos="63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723E" w:rsidRPr="00C82D75" w:rsidRDefault="0066723E" w:rsidP="00FB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D75">
        <w:rPr>
          <w:spacing w:val="-4"/>
          <w:sz w:val="28"/>
          <w:szCs w:val="28"/>
        </w:rPr>
        <w:t xml:space="preserve">1. Внести в </w:t>
      </w:r>
      <w:hyperlink r:id="rId8" w:history="1">
        <w:r w:rsidRPr="00C82D75">
          <w:rPr>
            <w:spacing w:val="-4"/>
            <w:sz w:val="28"/>
            <w:szCs w:val="28"/>
          </w:rPr>
          <w:t>постановлени</w:t>
        </w:r>
      </w:hyperlink>
      <w:r w:rsidRPr="00C82D75">
        <w:rPr>
          <w:spacing w:val="-4"/>
          <w:sz w:val="28"/>
          <w:szCs w:val="28"/>
        </w:rPr>
        <w:t>е Правительства Ростовской области от</w:t>
      </w:r>
      <w:r w:rsidR="00C82D75" w:rsidRPr="00C82D75">
        <w:rPr>
          <w:spacing w:val="-4"/>
          <w:sz w:val="28"/>
          <w:szCs w:val="28"/>
        </w:rPr>
        <w:t> </w:t>
      </w:r>
      <w:r w:rsidRPr="00C82D75">
        <w:rPr>
          <w:spacing w:val="-4"/>
          <w:sz w:val="28"/>
          <w:szCs w:val="28"/>
        </w:rPr>
        <w:t>14.03.2014 №</w:t>
      </w:r>
      <w:r w:rsidR="00C82D75" w:rsidRPr="00C82D75">
        <w:rPr>
          <w:spacing w:val="-4"/>
          <w:sz w:val="28"/>
          <w:szCs w:val="28"/>
        </w:rPr>
        <w:t> </w:t>
      </w:r>
      <w:r w:rsidRPr="00C82D75">
        <w:rPr>
          <w:spacing w:val="-4"/>
          <w:sz w:val="28"/>
          <w:szCs w:val="28"/>
        </w:rPr>
        <w:t xml:space="preserve">179 «Об утверждении </w:t>
      </w:r>
      <w:r w:rsidR="00EC665E">
        <w:rPr>
          <w:spacing w:val="-4"/>
          <w:sz w:val="28"/>
          <w:szCs w:val="28"/>
        </w:rPr>
        <w:t>а</w:t>
      </w:r>
      <w:r w:rsidRPr="00C82D75">
        <w:rPr>
          <w:spacing w:val="-4"/>
          <w:sz w:val="28"/>
          <w:szCs w:val="28"/>
        </w:rPr>
        <w:t>дминистративных регламентов предоставления министерством здравоохранения Ростовской области государственных услуг</w:t>
      </w:r>
      <w:r w:rsidRPr="00C82D75">
        <w:rPr>
          <w:sz w:val="28"/>
          <w:szCs w:val="28"/>
        </w:rPr>
        <w:t xml:space="preserve">» изменения согласно </w:t>
      </w:r>
      <w:hyperlink r:id="rId9" w:history="1">
        <w:r w:rsidRPr="00C82D75">
          <w:rPr>
            <w:sz w:val="28"/>
            <w:szCs w:val="28"/>
          </w:rPr>
          <w:t>приложению</w:t>
        </w:r>
      </w:hyperlink>
      <w:r w:rsidRPr="00C82D75">
        <w:rPr>
          <w:sz w:val="28"/>
          <w:szCs w:val="28"/>
        </w:rPr>
        <w:t>.</w:t>
      </w:r>
    </w:p>
    <w:p w:rsidR="0066723E" w:rsidRPr="00C82D75" w:rsidRDefault="0066723E" w:rsidP="00FB756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82D75">
        <w:rPr>
          <w:spacing w:val="-4"/>
          <w:sz w:val="28"/>
          <w:szCs w:val="28"/>
        </w:rPr>
        <w:t>2.</w:t>
      </w:r>
      <w:r w:rsidR="00C82D75" w:rsidRPr="00C82D75">
        <w:rPr>
          <w:spacing w:val="-4"/>
          <w:sz w:val="28"/>
          <w:szCs w:val="28"/>
        </w:rPr>
        <w:t> </w:t>
      </w:r>
      <w:r w:rsidRPr="00C82D75">
        <w:rPr>
          <w:spacing w:val="-4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6723E" w:rsidRPr="00C82D75" w:rsidRDefault="0066723E" w:rsidP="00FB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D75">
        <w:rPr>
          <w:sz w:val="28"/>
          <w:szCs w:val="28"/>
        </w:rPr>
        <w:t>3. Контроль за выполнением настоящего постановления возложить на</w:t>
      </w:r>
      <w:r w:rsidR="00C82D75" w:rsidRPr="00C82D75">
        <w:rPr>
          <w:sz w:val="28"/>
          <w:szCs w:val="28"/>
        </w:rPr>
        <w:t> </w:t>
      </w:r>
      <w:r w:rsidRPr="00C82D75">
        <w:rPr>
          <w:sz w:val="28"/>
          <w:szCs w:val="28"/>
        </w:rPr>
        <w:t>заместителя Губернатора Ростовской области Бондарева</w:t>
      </w:r>
      <w:r w:rsidR="00C82D75" w:rsidRPr="00C82D75">
        <w:rPr>
          <w:sz w:val="28"/>
          <w:szCs w:val="28"/>
        </w:rPr>
        <w:t> </w:t>
      </w:r>
      <w:r w:rsidRPr="00C82D75">
        <w:rPr>
          <w:sz w:val="28"/>
          <w:szCs w:val="28"/>
        </w:rPr>
        <w:t>С.Б.</w:t>
      </w: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82D75" w:rsidRDefault="00C82D75" w:rsidP="00C82D75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82D75" w:rsidRDefault="00C82D75" w:rsidP="00C82D75">
      <w:pPr>
        <w:tabs>
          <w:tab w:val="left" w:pos="7655"/>
        </w:tabs>
        <w:rPr>
          <w:sz w:val="28"/>
        </w:rPr>
      </w:pPr>
      <w:r>
        <w:rPr>
          <w:sz w:val="28"/>
        </w:rPr>
        <w:lastRenderedPageBreak/>
        <w:t>Ростовской области</w:t>
      </w:r>
      <w:r>
        <w:rPr>
          <w:sz w:val="28"/>
        </w:rPr>
        <w:tab/>
        <w:t>В.Ю. Голубев</w:t>
      </w:r>
    </w:p>
    <w:p w:rsidR="00C82D75" w:rsidRDefault="00C82D75" w:rsidP="00C82D75">
      <w:pPr>
        <w:rPr>
          <w:sz w:val="28"/>
        </w:rPr>
      </w:pPr>
    </w:p>
    <w:p w:rsidR="00C82D75" w:rsidRPr="00096504" w:rsidRDefault="00C82D75" w:rsidP="00C82D75">
      <w:pPr>
        <w:rPr>
          <w:sz w:val="28"/>
        </w:rPr>
      </w:pP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23E" w:rsidRPr="0066723E" w:rsidRDefault="0066723E" w:rsidP="00615E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23E">
        <w:rPr>
          <w:sz w:val="28"/>
          <w:szCs w:val="28"/>
        </w:rPr>
        <w:t>Постановление вносит</w:t>
      </w:r>
    </w:p>
    <w:p w:rsidR="0066723E" w:rsidRPr="0066723E" w:rsidRDefault="0066723E" w:rsidP="00615E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23E">
        <w:rPr>
          <w:sz w:val="28"/>
          <w:szCs w:val="28"/>
        </w:rPr>
        <w:t xml:space="preserve">министерство здравоохранения </w:t>
      </w:r>
    </w:p>
    <w:p w:rsidR="0066723E" w:rsidRPr="0066723E" w:rsidRDefault="0066723E" w:rsidP="00615E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23E">
        <w:rPr>
          <w:sz w:val="28"/>
          <w:szCs w:val="28"/>
        </w:rPr>
        <w:t>Ростовской области</w:t>
      </w:r>
    </w:p>
    <w:p w:rsidR="0066723E" w:rsidRPr="0066723E" w:rsidRDefault="0066723E" w:rsidP="00615E5C">
      <w:pPr>
        <w:pageBreakBefore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66723E">
        <w:rPr>
          <w:sz w:val="28"/>
          <w:szCs w:val="28"/>
        </w:rPr>
        <w:lastRenderedPageBreak/>
        <w:t>Приложение</w:t>
      </w:r>
    </w:p>
    <w:p w:rsidR="0066723E" w:rsidRPr="0066723E" w:rsidRDefault="0066723E" w:rsidP="00615E5C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66723E">
        <w:rPr>
          <w:sz w:val="28"/>
          <w:szCs w:val="28"/>
        </w:rPr>
        <w:t>к постановлению</w:t>
      </w:r>
    </w:p>
    <w:p w:rsidR="0066723E" w:rsidRPr="0066723E" w:rsidRDefault="0066723E" w:rsidP="00615E5C">
      <w:pPr>
        <w:tabs>
          <w:tab w:val="right" w:pos="9355"/>
        </w:tabs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66723E">
        <w:rPr>
          <w:sz w:val="28"/>
          <w:szCs w:val="28"/>
        </w:rPr>
        <w:t>Правительства</w:t>
      </w:r>
    </w:p>
    <w:p w:rsidR="0066723E" w:rsidRPr="0066723E" w:rsidRDefault="0066723E" w:rsidP="00615E5C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66723E">
        <w:rPr>
          <w:sz w:val="28"/>
          <w:szCs w:val="28"/>
        </w:rPr>
        <w:t>Ростовской области</w:t>
      </w:r>
    </w:p>
    <w:p w:rsidR="0066723E" w:rsidRPr="0066723E" w:rsidRDefault="0066723E" w:rsidP="00615E5C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66723E">
        <w:rPr>
          <w:sz w:val="28"/>
          <w:szCs w:val="28"/>
        </w:rPr>
        <w:t xml:space="preserve">от </w:t>
      </w:r>
      <w:r w:rsidR="00C82D75">
        <w:rPr>
          <w:sz w:val="28"/>
          <w:szCs w:val="28"/>
        </w:rPr>
        <w:t>__________</w:t>
      </w:r>
      <w:r w:rsidRPr="0066723E">
        <w:rPr>
          <w:sz w:val="28"/>
          <w:szCs w:val="28"/>
        </w:rPr>
        <w:t xml:space="preserve"> № </w:t>
      </w:r>
      <w:r w:rsidR="00C82D75">
        <w:rPr>
          <w:sz w:val="28"/>
          <w:szCs w:val="28"/>
        </w:rPr>
        <w:t>_____</w:t>
      </w: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23E" w:rsidRP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23E" w:rsidRPr="00C82D75" w:rsidRDefault="0066723E" w:rsidP="00615E5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82D75">
        <w:rPr>
          <w:sz w:val="28"/>
          <w:szCs w:val="28"/>
        </w:rPr>
        <w:t>ИЗМЕНЕНИЯ,</w:t>
      </w:r>
    </w:p>
    <w:p w:rsidR="00C82D75" w:rsidRPr="00C82D75" w:rsidRDefault="0066723E" w:rsidP="00615E5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82D75">
        <w:rPr>
          <w:sz w:val="28"/>
          <w:szCs w:val="28"/>
        </w:rPr>
        <w:t>вносимые</w:t>
      </w:r>
      <w:r w:rsidR="00C82D75" w:rsidRPr="00C82D75">
        <w:rPr>
          <w:sz w:val="28"/>
          <w:szCs w:val="28"/>
        </w:rPr>
        <w:t xml:space="preserve"> в постановление </w:t>
      </w:r>
    </w:p>
    <w:p w:rsidR="00C82D75" w:rsidRPr="00C82D75" w:rsidRDefault="00C82D75" w:rsidP="00615E5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82D75">
        <w:rPr>
          <w:sz w:val="28"/>
          <w:szCs w:val="28"/>
        </w:rPr>
        <w:t xml:space="preserve">Правительства </w:t>
      </w:r>
      <w:r w:rsidR="0066723E" w:rsidRPr="00C82D75">
        <w:rPr>
          <w:sz w:val="28"/>
          <w:szCs w:val="28"/>
        </w:rPr>
        <w:t xml:space="preserve">Ростовской области </w:t>
      </w:r>
      <w:r w:rsidRPr="00C82D75">
        <w:rPr>
          <w:sz w:val="28"/>
          <w:szCs w:val="28"/>
        </w:rPr>
        <w:t xml:space="preserve">от 14.03.2014 </w:t>
      </w:r>
      <w:r w:rsidR="0066723E" w:rsidRPr="00C82D75">
        <w:rPr>
          <w:sz w:val="28"/>
          <w:szCs w:val="28"/>
        </w:rPr>
        <w:t>№</w:t>
      </w:r>
      <w:r w:rsidRPr="00C82D75">
        <w:rPr>
          <w:sz w:val="28"/>
          <w:szCs w:val="28"/>
        </w:rPr>
        <w:t> </w:t>
      </w:r>
      <w:r w:rsidR="0066723E" w:rsidRPr="00C82D75">
        <w:rPr>
          <w:sz w:val="28"/>
          <w:szCs w:val="28"/>
        </w:rPr>
        <w:t xml:space="preserve">179 </w:t>
      </w:r>
    </w:p>
    <w:p w:rsidR="00C82D75" w:rsidRPr="00C82D75" w:rsidRDefault="0066723E" w:rsidP="00615E5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82D75">
        <w:rPr>
          <w:sz w:val="28"/>
          <w:szCs w:val="28"/>
        </w:rPr>
        <w:t xml:space="preserve">«Об утверждении </w:t>
      </w:r>
      <w:r w:rsidR="00EC665E">
        <w:rPr>
          <w:sz w:val="28"/>
          <w:szCs w:val="28"/>
        </w:rPr>
        <w:t>а</w:t>
      </w:r>
      <w:r w:rsidRPr="00C82D75">
        <w:rPr>
          <w:sz w:val="28"/>
          <w:szCs w:val="28"/>
        </w:rPr>
        <w:t>дминистративных регламентов предоставления</w:t>
      </w:r>
    </w:p>
    <w:p w:rsidR="0066723E" w:rsidRPr="0066723E" w:rsidRDefault="0066723E" w:rsidP="00615E5C">
      <w:pPr>
        <w:autoSpaceDE w:val="0"/>
        <w:autoSpaceDN w:val="0"/>
        <w:adjustRightInd w:val="0"/>
        <w:jc w:val="center"/>
        <w:rPr>
          <w:b/>
        </w:rPr>
      </w:pPr>
      <w:r w:rsidRPr="00C82D75">
        <w:rPr>
          <w:sz w:val="28"/>
          <w:szCs w:val="28"/>
        </w:rPr>
        <w:t xml:space="preserve"> министерством здравоохранения Ростовской области государственных услуг»</w:t>
      </w:r>
      <w:r w:rsidRPr="0066723E">
        <w:rPr>
          <w:sz w:val="28"/>
          <w:szCs w:val="28"/>
        </w:rPr>
        <w:t xml:space="preserve"> </w:t>
      </w:r>
      <w:r w:rsidRPr="0066723E">
        <w:rPr>
          <w:b/>
        </w:rPr>
        <w:t xml:space="preserve"> </w:t>
      </w:r>
    </w:p>
    <w:p w:rsidR="0066723E" w:rsidRDefault="0066723E" w:rsidP="0066723E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C82D75" w:rsidRPr="0066723E" w:rsidRDefault="00C82D75" w:rsidP="0066723E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66723E" w:rsidRPr="009E707D" w:rsidRDefault="0066723E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13DE">
        <w:rPr>
          <w:bCs/>
          <w:sz w:val="28"/>
          <w:szCs w:val="28"/>
        </w:rPr>
        <w:t>В приложении №</w:t>
      </w:r>
      <w:r w:rsidR="00C82D75" w:rsidRPr="00D913DE">
        <w:rPr>
          <w:bCs/>
          <w:sz w:val="28"/>
          <w:szCs w:val="28"/>
        </w:rPr>
        <w:t> </w:t>
      </w:r>
      <w:r w:rsidRPr="00D913DE">
        <w:rPr>
          <w:bCs/>
          <w:sz w:val="28"/>
          <w:szCs w:val="28"/>
        </w:rPr>
        <w:t>1:</w:t>
      </w:r>
    </w:p>
    <w:p w:rsidR="0066723E" w:rsidRPr="009E707D" w:rsidRDefault="00C82D75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E707D">
        <w:rPr>
          <w:bCs/>
          <w:sz w:val="28"/>
          <w:szCs w:val="28"/>
        </w:rPr>
        <w:t>1. </w:t>
      </w:r>
      <w:r w:rsidR="0066723E" w:rsidRPr="009E707D">
        <w:rPr>
          <w:bCs/>
          <w:sz w:val="28"/>
          <w:szCs w:val="28"/>
        </w:rPr>
        <w:t>В разделе</w:t>
      </w:r>
      <w:r w:rsidRPr="009E707D">
        <w:rPr>
          <w:bCs/>
          <w:sz w:val="28"/>
          <w:szCs w:val="28"/>
        </w:rPr>
        <w:t> </w:t>
      </w:r>
      <w:r w:rsidR="0066723E" w:rsidRPr="009E707D">
        <w:rPr>
          <w:bCs/>
          <w:sz w:val="28"/>
          <w:szCs w:val="28"/>
          <w:lang w:val="en-US"/>
        </w:rPr>
        <w:t>I</w:t>
      </w:r>
      <w:r w:rsidR="0066723E" w:rsidRPr="009E707D">
        <w:rPr>
          <w:bCs/>
          <w:sz w:val="28"/>
          <w:szCs w:val="28"/>
        </w:rPr>
        <w:t>:</w:t>
      </w:r>
    </w:p>
    <w:p w:rsidR="0066723E" w:rsidRPr="009E707D" w:rsidRDefault="0066723E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E707D">
        <w:rPr>
          <w:bCs/>
          <w:sz w:val="28"/>
          <w:szCs w:val="28"/>
        </w:rPr>
        <w:t>1.1.</w:t>
      </w:r>
      <w:r w:rsidR="00C82D75" w:rsidRPr="009E707D">
        <w:rPr>
          <w:bCs/>
          <w:sz w:val="28"/>
          <w:szCs w:val="28"/>
        </w:rPr>
        <w:t> </w:t>
      </w:r>
      <w:r w:rsidRPr="009E707D">
        <w:rPr>
          <w:bCs/>
          <w:sz w:val="28"/>
          <w:szCs w:val="28"/>
        </w:rPr>
        <w:t>В пункте</w:t>
      </w:r>
      <w:r w:rsidR="00C82D75" w:rsidRPr="009E707D">
        <w:rPr>
          <w:bCs/>
          <w:sz w:val="28"/>
          <w:szCs w:val="28"/>
        </w:rPr>
        <w:t> </w:t>
      </w:r>
      <w:r w:rsidR="005F7B51">
        <w:rPr>
          <w:bCs/>
          <w:sz w:val="28"/>
          <w:szCs w:val="28"/>
        </w:rPr>
        <w:t>2</w:t>
      </w:r>
      <w:r w:rsidR="00C82D75" w:rsidRPr="009E707D">
        <w:rPr>
          <w:bCs/>
          <w:sz w:val="28"/>
          <w:szCs w:val="28"/>
        </w:rPr>
        <w:t>.1 части </w:t>
      </w:r>
      <w:r w:rsidR="005F7B51">
        <w:rPr>
          <w:bCs/>
          <w:sz w:val="28"/>
          <w:szCs w:val="28"/>
        </w:rPr>
        <w:t>2</w:t>
      </w:r>
      <w:r w:rsidRPr="009E707D">
        <w:rPr>
          <w:bCs/>
          <w:sz w:val="28"/>
          <w:szCs w:val="28"/>
        </w:rPr>
        <w:t>:</w:t>
      </w:r>
    </w:p>
    <w:p w:rsidR="0066723E" w:rsidRPr="009E707D" w:rsidRDefault="0066723E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E707D">
        <w:rPr>
          <w:bCs/>
          <w:sz w:val="28"/>
          <w:szCs w:val="28"/>
        </w:rPr>
        <w:lastRenderedPageBreak/>
        <w:t>1.1.1.</w:t>
      </w:r>
      <w:r w:rsidR="00C82D75" w:rsidRPr="009E707D">
        <w:rPr>
          <w:bCs/>
          <w:sz w:val="28"/>
          <w:szCs w:val="28"/>
        </w:rPr>
        <w:t> </w:t>
      </w:r>
      <w:r w:rsidRPr="009E707D">
        <w:rPr>
          <w:bCs/>
          <w:sz w:val="28"/>
          <w:szCs w:val="28"/>
        </w:rPr>
        <w:t>Подпункт</w:t>
      </w:r>
      <w:r w:rsidR="00C82D75" w:rsidRPr="009E707D">
        <w:rPr>
          <w:bCs/>
          <w:sz w:val="28"/>
          <w:szCs w:val="28"/>
        </w:rPr>
        <w:t> </w:t>
      </w:r>
      <w:r w:rsidR="005F7B51">
        <w:rPr>
          <w:bCs/>
          <w:sz w:val="28"/>
          <w:szCs w:val="28"/>
        </w:rPr>
        <w:t>2.1.3</w:t>
      </w:r>
      <w:r w:rsidRPr="009E707D">
        <w:rPr>
          <w:bCs/>
          <w:sz w:val="28"/>
          <w:szCs w:val="28"/>
        </w:rPr>
        <w:t xml:space="preserve"> изложить в редакции:</w:t>
      </w:r>
    </w:p>
    <w:p w:rsidR="0066723E" w:rsidRDefault="0066723E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sz w:val="28"/>
          <w:szCs w:val="28"/>
        </w:rPr>
        <w:t>«</w:t>
      </w:r>
      <w:r w:rsidR="005F7B51" w:rsidRPr="005F7B51">
        <w:rPr>
          <w:sz w:val="28"/>
          <w:szCs w:val="28"/>
        </w:rPr>
        <w:t>2.1.3. Физические и юридические лица</w:t>
      </w:r>
      <w:r w:rsidR="005F7B51" w:rsidRPr="00DA7CE2">
        <w:rPr>
          <w:sz w:val="28"/>
          <w:szCs w:val="28"/>
        </w:rPr>
        <w:t>, обратившиеся за предоставлением сведений о конкретной лицензии на осуществление медицинской деятельности и иной информации по предоставлению государственной услуги</w:t>
      </w:r>
      <w:r w:rsidRPr="009E707D">
        <w:rPr>
          <w:bCs/>
          <w:sz w:val="28"/>
          <w:szCs w:val="28"/>
        </w:rPr>
        <w:t>».</w:t>
      </w:r>
    </w:p>
    <w:p w:rsid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1.1.2. Часть 3 изложить в редакции: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>3.1 Информирование о порядке предоставления государственной услуги осуществляется лицензирующим органом: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3.1.1 Посредством размещения информации, в том числе о графике приема заявителей и номерах телефонов для справок </w:t>
      </w:r>
      <w:r>
        <w:rPr>
          <w:bCs/>
          <w:sz w:val="28"/>
          <w:szCs w:val="28"/>
        </w:rPr>
        <w:t>(консультаций):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на официальном сайте минздрава РО в информационно - телекоммуникационной сети </w:t>
      </w:r>
      <w:r w:rsidR="00D17FC4"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>Интернет</w:t>
      </w:r>
      <w:r w:rsidR="00D17FC4">
        <w:rPr>
          <w:bCs/>
          <w:sz w:val="28"/>
          <w:szCs w:val="28"/>
        </w:rPr>
        <w:t>»</w:t>
      </w:r>
      <w:r w:rsidRPr="005F7B51">
        <w:rPr>
          <w:bCs/>
          <w:sz w:val="28"/>
          <w:szCs w:val="28"/>
        </w:rPr>
        <w:t xml:space="preserve"> (minzdrav.donland.ru);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на официальном сайте федеральной государственной информационной системы </w:t>
      </w:r>
      <w:r w:rsidR="00D17FC4"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 xml:space="preserve">Единый портал государственных услуг и муниципальных </w:t>
      </w:r>
      <w:r w:rsidRPr="005F7B51">
        <w:rPr>
          <w:bCs/>
          <w:sz w:val="28"/>
          <w:szCs w:val="28"/>
        </w:rPr>
        <w:lastRenderedPageBreak/>
        <w:t>услуг (функций)</w:t>
      </w:r>
      <w:r w:rsidR="00D17FC4">
        <w:rPr>
          <w:bCs/>
          <w:sz w:val="28"/>
          <w:szCs w:val="28"/>
        </w:rPr>
        <w:t>»</w:t>
      </w:r>
      <w:r w:rsidRPr="005F7B51">
        <w:rPr>
          <w:bCs/>
          <w:sz w:val="28"/>
          <w:szCs w:val="28"/>
        </w:rPr>
        <w:t xml:space="preserve"> (www.gosuslugi.ru) (далее - Портал);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на информационных стендах в помещении приемной лицензирующего органа.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3.1.2. На информационных стендах лицензирующего органа, на официальном сайте лицензирующего органа в информационно - телекоммуникационной сети </w:t>
      </w:r>
      <w:r w:rsidR="00D17FC4"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>Интернет</w:t>
      </w:r>
      <w:r w:rsidR="00D17FC4">
        <w:rPr>
          <w:bCs/>
          <w:sz w:val="28"/>
          <w:szCs w:val="28"/>
        </w:rPr>
        <w:t>»</w:t>
      </w:r>
      <w:r w:rsidRPr="005F7B51">
        <w:rPr>
          <w:bCs/>
          <w:sz w:val="28"/>
          <w:szCs w:val="28"/>
        </w:rPr>
        <w:t xml:space="preserve">, </w:t>
      </w:r>
      <w:r w:rsidR="00282768">
        <w:rPr>
          <w:bCs/>
          <w:sz w:val="28"/>
          <w:szCs w:val="28"/>
        </w:rPr>
        <w:t xml:space="preserve">на </w:t>
      </w:r>
      <w:r w:rsidR="00CF484D">
        <w:rPr>
          <w:bCs/>
          <w:sz w:val="28"/>
          <w:szCs w:val="28"/>
        </w:rPr>
        <w:t>Портале</w:t>
      </w:r>
      <w:r w:rsidRPr="005F7B51">
        <w:rPr>
          <w:bCs/>
          <w:sz w:val="28"/>
          <w:szCs w:val="28"/>
        </w:rPr>
        <w:t xml:space="preserve"> размещается следующая информация: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место нахождения и график работы министерства;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адреса официального сайта, а также электронной почты министерства в сети </w:t>
      </w:r>
      <w:r w:rsidR="00D17FC4"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>Интернет</w:t>
      </w:r>
      <w:r w:rsidR="00D17FC4">
        <w:rPr>
          <w:bCs/>
          <w:sz w:val="28"/>
          <w:szCs w:val="28"/>
        </w:rPr>
        <w:t>»</w:t>
      </w:r>
      <w:r w:rsidRPr="005F7B51">
        <w:rPr>
          <w:bCs/>
          <w:sz w:val="28"/>
          <w:szCs w:val="28"/>
        </w:rPr>
        <w:t>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текст Административного регламента;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информация о порядке предоставления государственной услуги;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перечень нормативных правовых актов, регламентирующих предоставление государственной услуги;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lastRenderedPageBreak/>
        <w:t>информация, необходимая для заполнения реквизитов распоряжения о переводе денежных средств для уплаты государственной пошлины;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иная информация в соответствии с требованиями законодательства Российской Федерации и законодательства Ростовской области.</w:t>
      </w:r>
    </w:p>
    <w:p w:rsidR="005F7B51" w:rsidRP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>3.1.3. Заявление о предоставлении государственной услуги с приложением документов в электронн</w:t>
      </w:r>
      <w:r w:rsidR="00CF484D">
        <w:rPr>
          <w:bCs/>
          <w:sz w:val="28"/>
          <w:szCs w:val="28"/>
        </w:rPr>
        <w:t>ой форме может быть направлено з</w:t>
      </w:r>
      <w:r w:rsidRPr="005F7B51">
        <w:rPr>
          <w:bCs/>
          <w:sz w:val="28"/>
          <w:szCs w:val="28"/>
        </w:rPr>
        <w:t xml:space="preserve">аявителем в лицензирующий орган через </w:t>
      </w:r>
      <w:r w:rsidR="00CF484D">
        <w:rPr>
          <w:bCs/>
          <w:sz w:val="28"/>
          <w:szCs w:val="28"/>
        </w:rPr>
        <w:t>Портал</w:t>
      </w:r>
      <w:r w:rsidRPr="005F7B51">
        <w:rPr>
          <w:bCs/>
          <w:sz w:val="28"/>
          <w:szCs w:val="28"/>
        </w:rPr>
        <w:t>.</w:t>
      </w:r>
    </w:p>
    <w:p w:rsidR="005F7B51" w:rsidRDefault="005F7B51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F7B51">
        <w:rPr>
          <w:bCs/>
          <w:sz w:val="28"/>
          <w:szCs w:val="28"/>
        </w:rPr>
        <w:t xml:space="preserve">3.1.4. Информация о поданных заявлениях, ходе рассмотрения документов и принятии решения о предоставлении (переоформлении) лицензии или отказе в предоставлении (переоформлении)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D17FC4">
        <w:rPr>
          <w:bCs/>
          <w:sz w:val="28"/>
          <w:szCs w:val="28"/>
        </w:rPr>
        <w:t>«</w:t>
      </w:r>
      <w:r w:rsidRPr="005F7B51">
        <w:rPr>
          <w:bCs/>
          <w:sz w:val="28"/>
          <w:szCs w:val="28"/>
        </w:rPr>
        <w:t>С</w:t>
      </w:r>
      <w:r w:rsidR="00CF484D">
        <w:rPr>
          <w:bCs/>
          <w:sz w:val="28"/>
          <w:szCs w:val="28"/>
        </w:rPr>
        <w:t>колково</w:t>
      </w:r>
      <w:r w:rsidR="00D17FC4">
        <w:rPr>
          <w:bCs/>
          <w:sz w:val="28"/>
          <w:szCs w:val="28"/>
        </w:rPr>
        <w:t>»</w:t>
      </w:r>
      <w:r w:rsidR="00CF484D">
        <w:rPr>
          <w:bCs/>
          <w:sz w:val="28"/>
          <w:szCs w:val="28"/>
        </w:rPr>
        <w:t xml:space="preserve">) должна быть доступна </w:t>
      </w:r>
      <w:r w:rsidR="00CF484D">
        <w:rPr>
          <w:bCs/>
          <w:sz w:val="28"/>
          <w:szCs w:val="28"/>
        </w:rPr>
        <w:lastRenderedPageBreak/>
        <w:t>з</w:t>
      </w:r>
      <w:r w:rsidRPr="005F7B51">
        <w:rPr>
          <w:bCs/>
          <w:sz w:val="28"/>
          <w:szCs w:val="28"/>
        </w:rPr>
        <w:t xml:space="preserve">аявителям и размещаться на официальном сайте министерства, </w:t>
      </w:r>
      <w:r w:rsidR="00CF484D">
        <w:rPr>
          <w:bCs/>
          <w:sz w:val="28"/>
          <w:szCs w:val="28"/>
        </w:rPr>
        <w:t>Портале</w:t>
      </w:r>
      <w:r w:rsidRPr="005F7B51">
        <w:rPr>
          <w:bCs/>
          <w:sz w:val="28"/>
          <w:szCs w:val="28"/>
        </w:rPr>
        <w:t>.»</w:t>
      </w:r>
      <w:r>
        <w:rPr>
          <w:bCs/>
          <w:sz w:val="28"/>
          <w:szCs w:val="28"/>
        </w:rPr>
        <w:t>.</w:t>
      </w:r>
    </w:p>
    <w:p w:rsidR="005F7B51" w:rsidRPr="009E707D" w:rsidRDefault="00CF484D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F7B51" w:rsidRPr="009E707D">
        <w:rPr>
          <w:bCs/>
          <w:sz w:val="28"/>
          <w:szCs w:val="28"/>
        </w:rPr>
        <w:t>. В разделе </w:t>
      </w:r>
      <w:r w:rsidR="005F7B51" w:rsidRPr="009E707D">
        <w:rPr>
          <w:bCs/>
          <w:sz w:val="28"/>
          <w:szCs w:val="28"/>
          <w:lang w:val="en-US"/>
        </w:rPr>
        <w:t>I</w:t>
      </w:r>
      <w:r w:rsidR="005F7B51">
        <w:rPr>
          <w:bCs/>
          <w:sz w:val="28"/>
          <w:szCs w:val="28"/>
          <w:lang w:val="en-US"/>
        </w:rPr>
        <w:t>I</w:t>
      </w:r>
      <w:r w:rsidR="005F7B51" w:rsidRPr="009E707D">
        <w:rPr>
          <w:bCs/>
          <w:sz w:val="28"/>
          <w:szCs w:val="28"/>
        </w:rPr>
        <w:t>:</w:t>
      </w:r>
    </w:p>
    <w:p w:rsidR="005F7B51" w:rsidRPr="009E707D" w:rsidRDefault="00670EE9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F7B51" w:rsidRPr="009E707D">
        <w:rPr>
          <w:bCs/>
          <w:sz w:val="28"/>
          <w:szCs w:val="28"/>
        </w:rPr>
        <w:t>.1. </w:t>
      </w:r>
      <w:r>
        <w:rPr>
          <w:bCs/>
          <w:sz w:val="28"/>
          <w:szCs w:val="28"/>
        </w:rPr>
        <w:t>Часть 2 изложить в редакции</w:t>
      </w:r>
      <w:r w:rsidR="005F7B51" w:rsidRPr="009E707D">
        <w:rPr>
          <w:bCs/>
          <w:sz w:val="28"/>
          <w:szCs w:val="28"/>
        </w:rPr>
        <w:t>: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>«</w:t>
      </w:r>
      <w:r w:rsidRPr="00DA7CE2">
        <w:rPr>
          <w:rFonts w:ascii="Times New Roman" w:hAnsi="Times New Roman" w:cs="Times New Roman"/>
          <w:sz w:val="28"/>
          <w:szCs w:val="28"/>
        </w:rPr>
        <w:t>2.1. Государственная услуга предоставляется минздравом РО.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2.2. Для предоставления государственной услуги необходимы документы (сведения), находящиеся в распоряжении следующих федеральных органов исполнительной власти: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ФНС России;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Федеральная служба по надзору в сфере здравоохранения;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Федеральная служба государственной регистрации кадастра и картографии;</w:t>
      </w:r>
    </w:p>
    <w:p w:rsid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Федеральная служба по надзору в сфере защиты прав потребителей и благополучия человека;</w:t>
      </w:r>
    </w:p>
    <w:p w:rsidR="00670EE9" w:rsidRPr="00670EE9" w:rsidRDefault="00670EE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Федеральное казначейство.</w:t>
      </w:r>
    </w:p>
    <w:p w:rsidR="003C65D2" w:rsidRDefault="00670EE9" w:rsidP="00D17FC4">
      <w:pPr>
        <w:pStyle w:val="ConsPlusNormal"/>
        <w:ind w:firstLine="709"/>
        <w:jc w:val="both"/>
        <w:rPr>
          <w:bCs/>
          <w:sz w:val="28"/>
          <w:szCs w:val="28"/>
        </w:rPr>
      </w:pPr>
      <w:r w:rsidRPr="00DA7CE2">
        <w:rPr>
          <w:rFonts w:ascii="Times New Roman" w:hAnsi="Times New Roman" w:cs="Times New Roman"/>
          <w:sz w:val="28"/>
          <w:szCs w:val="28"/>
        </w:rPr>
        <w:t>2.3. Минз</w:t>
      </w:r>
      <w:r w:rsidR="00CF484D">
        <w:rPr>
          <w:rFonts w:ascii="Times New Roman" w:hAnsi="Times New Roman" w:cs="Times New Roman"/>
          <w:sz w:val="28"/>
          <w:szCs w:val="28"/>
        </w:rPr>
        <w:t>драв РО не вправе требовать от з</w:t>
      </w:r>
      <w:r w:rsidRPr="00DA7CE2">
        <w:rPr>
          <w:rFonts w:ascii="Times New Roman" w:hAnsi="Times New Roman" w:cs="Times New Roman"/>
          <w:sz w:val="28"/>
          <w:szCs w:val="28"/>
        </w:rPr>
        <w:t>аяви</w:t>
      </w:r>
      <w:r w:rsidRPr="00DA7CE2">
        <w:rPr>
          <w:rFonts w:ascii="Times New Roman" w:hAnsi="Times New Roman" w:cs="Times New Roman"/>
          <w:sz w:val="28"/>
          <w:szCs w:val="28"/>
        </w:rPr>
        <w:lastRenderedPageBreak/>
        <w:t>теля осуществления действий, в том числе согласований, необходимых для получения государственной услуги и связанных с обращением в федеральные органы исполнительной власти, указанные в пункте 2.2. Административного регламента.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3C65D2" w:rsidRPr="009E707D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 w:rsidR="00670EE9">
        <w:rPr>
          <w:bCs/>
          <w:sz w:val="28"/>
          <w:szCs w:val="28"/>
        </w:rPr>
        <w:t xml:space="preserve"> </w:t>
      </w:r>
      <w:r w:rsidRPr="009E707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части 4</w:t>
      </w:r>
      <w:r w:rsidRPr="009E707D">
        <w:rPr>
          <w:bCs/>
          <w:sz w:val="28"/>
          <w:szCs w:val="28"/>
        </w:rPr>
        <w:t>:</w:t>
      </w:r>
    </w:p>
    <w:p w:rsidR="005F7B51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9E707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</w:t>
      </w:r>
      <w:r w:rsidRPr="009E707D">
        <w:rPr>
          <w:bCs/>
          <w:sz w:val="28"/>
          <w:szCs w:val="28"/>
        </w:rPr>
        <w:t>.1. </w:t>
      </w:r>
      <w:r>
        <w:rPr>
          <w:bCs/>
          <w:sz w:val="28"/>
          <w:szCs w:val="28"/>
        </w:rPr>
        <w:t xml:space="preserve">Абзац 4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3C65D2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Абзац 6 изложить в редакции:</w:t>
      </w:r>
    </w:p>
    <w:p w:rsidR="003C65D2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A7CE2">
        <w:rPr>
          <w:sz w:val="28"/>
          <w:szCs w:val="28"/>
        </w:rPr>
        <w:t>предоставление заявителю сведений о конкретной лицензии  в виде выписки из реестра лицензий, либо копии акта минздрава РО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  <w:r>
        <w:rPr>
          <w:sz w:val="28"/>
          <w:szCs w:val="28"/>
        </w:rPr>
        <w:t>».</w:t>
      </w:r>
    </w:p>
    <w:p w:rsidR="00DC5025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DC5025">
        <w:rPr>
          <w:sz w:val="28"/>
          <w:szCs w:val="28"/>
        </w:rPr>
        <w:t>В части 5:</w:t>
      </w:r>
    </w:p>
    <w:p w:rsidR="003C65D2" w:rsidRDefault="00DC5025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CF484D">
        <w:rPr>
          <w:sz w:val="28"/>
          <w:szCs w:val="28"/>
        </w:rPr>
        <w:t>Наименование</w:t>
      </w:r>
      <w:r w:rsidR="003C65D2">
        <w:rPr>
          <w:sz w:val="28"/>
          <w:szCs w:val="28"/>
        </w:rPr>
        <w:t xml:space="preserve"> изложить в редакции:</w:t>
      </w:r>
    </w:p>
    <w:p w:rsidR="003C65D2" w:rsidRDefault="003C65D2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F484D">
        <w:rPr>
          <w:sz w:val="28"/>
          <w:szCs w:val="28"/>
        </w:rPr>
        <w:t xml:space="preserve">5. </w:t>
      </w:r>
      <w:r w:rsidRPr="00A151A8">
        <w:rPr>
          <w:sz w:val="28"/>
          <w:szCs w:val="28"/>
        </w:rPr>
        <w:t xml:space="preserve">Срок предоставления государственной </w:t>
      </w:r>
      <w:r w:rsidRPr="00A151A8">
        <w:rPr>
          <w:sz w:val="28"/>
          <w:szCs w:val="28"/>
        </w:rPr>
        <w:lastRenderedPageBreak/>
        <w:t>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 выдачи (направления) документов, являющихся результатом предоставления государственной услуги</w:t>
      </w:r>
      <w:r w:rsidR="00A151A8">
        <w:rPr>
          <w:sz w:val="28"/>
          <w:szCs w:val="28"/>
        </w:rPr>
        <w:t>».</w:t>
      </w:r>
    </w:p>
    <w:p w:rsidR="00DC5025" w:rsidRPr="00DA7CE2" w:rsidRDefault="00DC5025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</w:t>
      </w:r>
      <w:r w:rsidR="00CF484D">
        <w:rPr>
          <w:sz w:val="28"/>
          <w:szCs w:val="28"/>
        </w:rPr>
        <w:t>В п</w:t>
      </w:r>
      <w:r>
        <w:rPr>
          <w:sz w:val="28"/>
          <w:szCs w:val="28"/>
        </w:rPr>
        <w:t>одпункт</w:t>
      </w:r>
      <w:r w:rsidR="00CF484D">
        <w:rPr>
          <w:sz w:val="28"/>
          <w:szCs w:val="28"/>
        </w:rPr>
        <w:t>е</w:t>
      </w:r>
      <w:r>
        <w:rPr>
          <w:sz w:val="28"/>
          <w:szCs w:val="28"/>
        </w:rPr>
        <w:t xml:space="preserve"> 5.1.3 пункта 5.1 </w:t>
      </w:r>
      <w:r w:rsidR="00CF484D">
        <w:rPr>
          <w:sz w:val="28"/>
          <w:szCs w:val="28"/>
        </w:rPr>
        <w:t>слова «не указанных в лицензии» изложить в редакции «не предусмотренных лицензией»</w:t>
      </w:r>
      <w:r w:rsidR="00B83F6D">
        <w:rPr>
          <w:bCs/>
          <w:sz w:val="28"/>
          <w:szCs w:val="28"/>
        </w:rPr>
        <w:t>.</w:t>
      </w:r>
    </w:p>
    <w:p w:rsidR="00DC5025" w:rsidRDefault="00DC5025" w:rsidP="00D17FC4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2.3.3. Подпункт 5.1.</w:t>
      </w:r>
      <w:r w:rsidR="00A25FAB">
        <w:rPr>
          <w:sz w:val="28"/>
          <w:szCs w:val="28"/>
        </w:rPr>
        <w:t>4</w:t>
      </w:r>
      <w:r>
        <w:rPr>
          <w:sz w:val="28"/>
          <w:szCs w:val="28"/>
        </w:rPr>
        <w:t xml:space="preserve"> пункта 5.1 </w:t>
      </w:r>
      <w:r>
        <w:rPr>
          <w:bCs/>
          <w:sz w:val="28"/>
          <w:szCs w:val="28"/>
        </w:rPr>
        <w:t>изложить в редакции</w:t>
      </w:r>
      <w:r w:rsidRPr="009E707D">
        <w:rPr>
          <w:bCs/>
          <w:sz w:val="28"/>
          <w:szCs w:val="28"/>
        </w:rPr>
        <w:t>:</w:t>
      </w:r>
    </w:p>
    <w:p w:rsidR="00DC5025" w:rsidRDefault="00A25FAB" w:rsidP="00D17F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«5.1.4. </w:t>
      </w:r>
      <w:r w:rsidRPr="00926FB2">
        <w:rPr>
          <w:sz w:val="28"/>
          <w:szCs w:val="28"/>
        </w:rPr>
        <w:t xml:space="preserve">Выдача лицензии лицензиату или направление ее заказным почтовым отправлением с уведомлением о вручении в случае подачи документов на бумажном носители либо направление ее подписанной электронной цифровой подписью </w:t>
      </w:r>
      <w:r w:rsidRPr="00926FB2">
        <w:rPr>
          <w:sz w:val="28"/>
          <w:szCs w:val="28"/>
        </w:rPr>
        <w:lastRenderedPageBreak/>
        <w:t>в случае подачи документов через портал – не более 3 (трех) рабочих дней после дня подписания и регистрации лицензии минздравом РО.</w:t>
      </w:r>
      <w:r>
        <w:rPr>
          <w:sz w:val="28"/>
          <w:szCs w:val="28"/>
        </w:rPr>
        <w:t>».</w:t>
      </w:r>
    </w:p>
    <w:p w:rsidR="00A25FAB" w:rsidRDefault="00A25FAB" w:rsidP="00D17F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 Подпункт 5.1.5 пункта 5.1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A25FAB" w:rsidRDefault="00A25FAB" w:rsidP="00D17FC4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2.3.5. Подпункт 5.1.6 пункта 5.1 </w:t>
      </w:r>
      <w:r>
        <w:rPr>
          <w:bCs/>
          <w:sz w:val="28"/>
          <w:szCs w:val="28"/>
        </w:rPr>
        <w:t>изложить в редакции</w:t>
      </w:r>
      <w:r w:rsidRPr="009E707D">
        <w:rPr>
          <w:bCs/>
          <w:sz w:val="28"/>
          <w:szCs w:val="28"/>
        </w:rPr>
        <w:t>:</w:t>
      </w:r>
    </w:p>
    <w:p w:rsidR="00A25FAB" w:rsidRDefault="00A25FAB" w:rsidP="00D17F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«5.1.6. </w:t>
      </w:r>
      <w:r w:rsidRPr="00DA7CE2">
        <w:rPr>
          <w:sz w:val="28"/>
          <w:szCs w:val="28"/>
        </w:rPr>
        <w:t xml:space="preserve">Предоставление сведений о конкретной лицензии - не более 3 (трех) рабочих дней </w:t>
      </w:r>
      <w:r w:rsidR="00CF484D">
        <w:rPr>
          <w:sz w:val="28"/>
          <w:szCs w:val="28"/>
        </w:rPr>
        <w:t>с момента</w:t>
      </w:r>
      <w:r w:rsidRPr="00DA7CE2">
        <w:rPr>
          <w:sz w:val="28"/>
          <w:szCs w:val="28"/>
        </w:rPr>
        <w:t xml:space="preserve"> получения заявления о предоставлении таких сведений на бумажном носителе или в электронной форме; сведения о конкретной лицензии передаются заявителям или направляются им заказным почтовым отправлением с уведомлением о вручении, либо в электронной форме в виде выписки из реестра лицензий, либо копии акта минздрава РО о принятом решении, либо справки об отсутствии запрашиваемых сведений, которая выдается в случае отсутствия в реестре лицензий све</w:t>
      </w:r>
      <w:r w:rsidRPr="00DA7CE2">
        <w:rPr>
          <w:sz w:val="28"/>
          <w:szCs w:val="28"/>
        </w:rPr>
        <w:lastRenderedPageBreak/>
        <w:t>дений о лицензиях или при невозможности определения конкретного лицензиата.</w:t>
      </w:r>
      <w:r>
        <w:rPr>
          <w:sz w:val="28"/>
          <w:szCs w:val="28"/>
        </w:rPr>
        <w:t>».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 части 7: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2.4.1. Подпункт 7.1.1 пункта 7.1  </w:t>
      </w:r>
      <w:r>
        <w:rPr>
          <w:bCs/>
          <w:sz w:val="28"/>
          <w:szCs w:val="28"/>
        </w:rPr>
        <w:t>изложить в редакции</w:t>
      </w:r>
      <w:r w:rsidRPr="009E707D">
        <w:rPr>
          <w:bCs/>
          <w:sz w:val="28"/>
          <w:szCs w:val="28"/>
        </w:rPr>
        <w:t>: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«7.1.1</w:t>
      </w:r>
      <w:r w:rsidRPr="00E92A1B">
        <w:rPr>
          <w:sz w:val="28"/>
          <w:szCs w:val="28"/>
        </w:rPr>
        <w:t>. Заявление</w:t>
      </w:r>
      <w:r w:rsidRPr="00DA7CE2">
        <w:rPr>
          <w:sz w:val="28"/>
          <w:szCs w:val="28"/>
        </w:rPr>
        <w:t xml:space="preserve"> о предоставлении лицензии по форме, утвержденной минздравом РО, которое подписывается</w:t>
      </w:r>
      <w:r w:rsidRPr="00DA7CE2">
        <w:rPr>
          <w:spacing w:val="-15"/>
          <w:w w:val="105"/>
          <w:sz w:val="28"/>
          <w:szCs w:val="28"/>
        </w:rPr>
        <w:t xml:space="preserve"> </w:t>
      </w:r>
      <w:r w:rsidRPr="00DA7CE2">
        <w:rPr>
          <w:sz w:val="28"/>
          <w:szCs w:val="28"/>
        </w:rPr>
        <w:t>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указываются:</w:t>
      </w:r>
      <w:r>
        <w:rPr>
          <w:sz w:val="28"/>
          <w:szCs w:val="28"/>
        </w:rPr>
        <w:t xml:space="preserve"> 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</w:t>
      </w:r>
      <w:r w:rsidR="00CF484D">
        <w:rPr>
          <w:sz w:val="28"/>
          <w:szCs w:val="28"/>
        </w:rPr>
        <w:t>и, который намерен осуществлять з</w:t>
      </w:r>
      <w:r w:rsidRPr="00DA7CE2">
        <w:rPr>
          <w:sz w:val="28"/>
          <w:szCs w:val="28"/>
        </w:rPr>
        <w:t xml:space="preserve">аявитель, государственный регистрационный номер записи о </w:t>
      </w:r>
      <w:r w:rsidRPr="00DA7CE2">
        <w:rPr>
          <w:sz w:val="28"/>
          <w:szCs w:val="28"/>
        </w:rPr>
        <w:lastRenderedPageBreak/>
        <w:t xml:space="preserve">создании юридического лица, данные документа, подтверждающего факт внесения сведений о юридическом лице в </w:t>
      </w:r>
      <w:r w:rsidR="00CF484D">
        <w:rPr>
          <w:sz w:val="28"/>
          <w:szCs w:val="28"/>
        </w:rPr>
        <w:t>е</w:t>
      </w:r>
      <w:r w:rsidRPr="00DA7CE2">
        <w:rPr>
          <w:sz w:val="28"/>
          <w:szCs w:val="28"/>
        </w:rPr>
        <w:t>диный государственный реестр юридических лиц, осуществившего государственную регистрацию, а также номера телефона и (в случае, если имеется) адреса электронной почты юридического лица;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 xml:space="preserve">наименование иностранного юридического лица, наименование филиала иностранного юридического лица, аккредитованного в соответствии с Федеральным </w:t>
      </w:r>
      <w:hyperlink r:id="rId10" w:history="1">
        <w:r w:rsidRPr="00DA7CE2">
          <w:rPr>
            <w:sz w:val="28"/>
            <w:szCs w:val="28"/>
          </w:rPr>
          <w:t>законом</w:t>
        </w:r>
      </w:hyperlink>
      <w:r w:rsidRPr="00DA7CE2">
        <w:rPr>
          <w:sz w:val="28"/>
          <w:szCs w:val="28"/>
        </w:rPr>
        <w:t xml:space="preserve"> от 9 июля 1999 года </w:t>
      </w:r>
      <w:r w:rsidR="00D17FC4">
        <w:rPr>
          <w:sz w:val="28"/>
          <w:szCs w:val="28"/>
        </w:rPr>
        <w:t>№</w:t>
      </w:r>
      <w:r w:rsidRPr="00DA7CE2">
        <w:rPr>
          <w:sz w:val="28"/>
          <w:szCs w:val="28"/>
        </w:rPr>
        <w:t xml:space="preserve"> 160-ФЗ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Об иностранных инвестициях в Российской Федерации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 xml:space="preserve">, номер записи аккредитации, дату аккредитации, идентификационный номер налогоплательщика и код причины постановки на учет, адрес места осуществления лицензируемого вида деятельности филиала, а также номер телефона и в случае, если имеется, адрес электронной почты филиала иностранного юридического лица (для иностранных юридических лиц - участников </w:t>
      </w:r>
      <w:r w:rsidRPr="00DA7CE2">
        <w:rPr>
          <w:sz w:val="28"/>
          <w:szCs w:val="28"/>
        </w:rPr>
        <w:lastRenderedPageBreak/>
        <w:t>проекта международного медицинского кластера);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</w:t>
      </w:r>
      <w:r w:rsidR="00CF484D">
        <w:rPr>
          <w:sz w:val="28"/>
          <w:szCs w:val="28"/>
        </w:rPr>
        <w:t>, который намерен осуществлять з</w:t>
      </w:r>
      <w:r w:rsidRPr="00DA7CE2">
        <w:rPr>
          <w:sz w:val="28"/>
          <w:szCs w:val="28"/>
        </w:rPr>
        <w:t xml:space="preserve">аявитель,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</w:t>
      </w:r>
      <w:r w:rsidR="00CF484D">
        <w:rPr>
          <w:sz w:val="28"/>
          <w:szCs w:val="28"/>
        </w:rPr>
        <w:t>е</w:t>
      </w:r>
      <w:r w:rsidRPr="00DA7CE2">
        <w:rPr>
          <w:sz w:val="28"/>
          <w:szCs w:val="28"/>
        </w:rPr>
        <w:t>диный государственный реестр индивидуальных предпринимателей,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идентификационный номер налогоплательщика,</w:t>
      </w:r>
      <w:r w:rsidR="00CF484D">
        <w:rPr>
          <w:sz w:val="28"/>
          <w:szCs w:val="28"/>
        </w:rPr>
        <w:t xml:space="preserve"> данные документа о постановке з</w:t>
      </w:r>
      <w:r w:rsidRPr="00DA7CE2">
        <w:rPr>
          <w:sz w:val="28"/>
          <w:szCs w:val="28"/>
        </w:rPr>
        <w:t>аявителя на учет в налоговом органе;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lastRenderedPageBreak/>
        <w:t>лицензируемый вид деятельности - медицинская деятельность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индивидуальных предпринимателей, медицинских и иных организаций (за исключением подведомственных федеральным органам исполнительной власти, а также организаций федеральных органов исполнительной власти, в которых федеральным законом предусмотрена военная и приравненная к ней служба, медицинских и иных организаций, осуществляющих деятельность по оказанию высокотехнологичной медицинской помощи) с указанием работ (услуг), составляющих медицинскую деятельность;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контактный телефон;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 xml:space="preserve">адрес электронной почты юридического лица </w:t>
      </w:r>
      <w:r w:rsidRPr="00DA7CE2">
        <w:rPr>
          <w:sz w:val="28"/>
          <w:szCs w:val="28"/>
        </w:rPr>
        <w:lastRenderedPageBreak/>
        <w:t xml:space="preserve">(индивидуального предпринимателя) (при наличии); 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сведения о наличии выданного в установленном порядке санитарно- эпидемиологического заключения о соответствии санитарным правилам зданий, строений, сооружений и (или) помещений, необходимых для выполнения Заявителем заявленных работ (услуг), составляющих медицинскую деятельность;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сведения о документах, подтверждающих наличие у соискателя лицензии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зарегистрированы в Едином государственном реестре прав на недвижимое имущество и сделок с ним;</w:t>
      </w:r>
    </w:p>
    <w:p w:rsidR="00E92A1B" w:rsidRDefault="00E92A1B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сведения о государственной регистрации медицинских изделий (оборудования, аппаратов, при</w:t>
      </w:r>
      <w:r w:rsidRPr="00DA7CE2">
        <w:rPr>
          <w:sz w:val="28"/>
          <w:szCs w:val="28"/>
        </w:rPr>
        <w:lastRenderedPageBreak/>
        <w:t>боров, инструменто</w:t>
      </w:r>
      <w:r w:rsidR="00B83F6D">
        <w:rPr>
          <w:sz w:val="28"/>
          <w:szCs w:val="28"/>
        </w:rPr>
        <w:t>в), необходимых для выполнения з</w:t>
      </w:r>
      <w:r w:rsidRPr="00DA7CE2">
        <w:rPr>
          <w:sz w:val="28"/>
          <w:szCs w:val="28"/>
        </w:rPr>
        <w:t>аявителем заявленных работ (услуг), составляющих медицинскую деятельность.</w:t>
      </w:r>
      <w:bookmarkStart w:id="2" w:name="P163"/>
      <w:bookmarkStart w:id="3" w:name="P168"/>
      <w:bookmarkEnd w:id="2"/>
      <w:bookmarkEnd w:id="3"/>
      <w:r>
        <w:rPr>
          <w:sz w:val="28"/>
          <w:szCs w:val="28"/>
        </w:rPr>
        <w:t>».</w:t>
      </w:r>
    </w:p>
    <w:p w:rsidR="00CF484D" w:rsidRDefault="00CF484D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Подпункт 7.1.4 пункта 7.1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B83F6D" w:rsidRDefault="00B83F6D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Подпункт 7.1.6 пункта 7.1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B50AE9" w:rsidRDefault="00B50AE9" w:rsidP="00D17F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B83F6D">
        <w:rPr>
          <w:sz w:val="28"/>
          <w:szCs w:val="28"/>
        </w:rPr>
        <w:t>4</w:t>
      </w:r>
      <w:r>
        <w:rPr>
          <w:sz w:val="28"/>
          <w:szCs w:val="28"/>
        </w:rPr>
        <w:t xml:space="preserve">. Подпункт 7.1.10 пункта 7.1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E92A1B" w:rsidRDefault="00B83F6D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2.4.5</w:t>
      </w:r>
      <w:r w:rsidR="00A77677">
        <w:rPr>
          <w:sz w:val="28"/>
          <w:szCs w:val="28"/>
        </w:rPr>
        <w:t xml:space="preserve">. Абзац </w:t>
      </w:r>
      <w:r w:rsidR="00A77677" w:rsidRPr="00D913DE">
        <w:rPr>
          <w:sz w:val="28"/>
          <w:szCs w:val="28"/>
        </w:rPr>
        <w:t>2</w:t>
      </w:r>
      <w:r w:rsidR="00A77677">
        <w:rPr>
          <w:sz w:val="28"/>
          <w:szCs w:val="28"/>
        </w:rPr>
        <w:t xml:space="preserve"> подпункта 7.1.11 пункта 7.1 </w:t>
      </w:r>
      <w:r w:rsidR="00A77677">
        <w:rPr>
          <w:bCs/>
          <w:sz w:val="28"/>
          <w:szCs w:val="28"/>
        </w:rPr>
        <w:t>изложить в редакции</w:t>
      </w:r>
      <w:r w:rsidR="00A77677" w:rsidRPr="009E707D">
        <w:rPr>
          <w:bCs/>
          <w:sz w:val="28"/>
          <w:szCs w:val="28"/>
        </w:rPr>
        <w:t>:</w:t>
      </w:r>
    </w:p>
    <w:p w:rsidR="00A77677" w:rsidRPr="00DA7CE2" w:rsidRDefault="00A77677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DA7CE2">
        <w:rPr>
          <w:sz w:val="28"/>
          <w:szCs w:val="28"/>
        </w:rPr>
        <w:t>В случае подачи заявления о предоставлении лицензии и прилагаемых к нему документов через Портал, соискатель лицензии направляет в минздрав РО 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 Идентификация и аутен</w:t>
      </w:r>
      <w:r w:rsidRPr="00DA7CE2">
        <w:rPr>
          <w:sz w:val="28"/>
          <w:szCs w:val="28"/>
        </w:rPr>
        <w:lastRenderedPageBreak/>
        <w:t xml:space="preserve">тификация заявителя осуществляются с использованием федеральной государственной информационной системы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A7CE2">
        <w:rPr>
          <w:sz w:val="28"/>
          <w:szCs w:val="28"/>
        </w:rPr>
        <w:t>Заявление о предоставлении лицензии и прилагаемые к нему документы,  соискатель лицензии вправе представить в минздрав РО непосредственно на бумажном носителе или направить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53747F" w:rsidRDefault="00411877" w:rsidP="00D17F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 w:rsidR="0053747F">
        <w:rPr>
          <w:sz w:val="28"/>
          <w:szCs w:val="28"/>
        </w:rPr>
        <w:t>.</w:t>
      </w:r>
      <w:r w:rsidR="00B83F6D">
        <w:rPr>
          <w:sz w:val="28"/>
          <w:szCs w:val="28"/>
        </w:rPr>
        <w:t>6</w:t>
      </w:r>
      <w:r w:rsidR="0053747F">
        <w:rPr>
          <w:sz w:val="28"/>
          <w:szCs w:val="28"/>
        </w:rPr>
        <w:t xml:space="preserve">. Абзац 3 подпункта 7.2.1 пункта 7.2 </w:t>
      </w:r>
      <w:r w:rsidR="0053747F" w:rsidRPr="009E707D">
        <w:rPr>
          <w:sz w:val="28"/>
          <w:szCs w:val="28"/>
        </w:rPr>
        <w:t>признать утративш</w:t>
      </w:r>
      <w:r w:rsidR="0053747F">
        <w:rPr>
          <w:sz w:val="28"/>
          <w:szCs w:val="28"/>
        </w:rPr>
        <w:t>им</w:t>
      </w:r>
      <w:r w:rsidR="0053747F" w:rsidRPr="009E707D">
        <w:rPr>
          <w:sz w:val="28"/>
          <w:szCs w:val="28"/>
        </w:rPr>
        <w:t xml:space="preserve"> силу</w:t>
      </w:r>
      <w:r w:rsidR="0053747F">
        <w:rPr>
          <w:sz w:val="28"/>
          <w:szCs w:val="28"/>
        </w:rPr>
        <w:t>.</w:t>
      </w:r>
    </w:p>
    <w:p w:rsidR="00A77677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3747F">
        <w:rPr>
          <w:sz w:val="28"/>
          <w:szCs w:val="28"/>
        </w:rPr>
        <w:t>.</w:t>
      </w:r>
      <w:r w:rsidR="0064766B">
        <w:rPr>
          <w:sz w:val="28"/>
          <w:szCs w:val="28"/>
        </w:rPr>
        <w:t>4</w:t>
      </w:r>
      <w:r w:rsidR="0053747F">
        <w:rPr>
          <w:sz w:val="28"/>
          <w:szCs w:val="28"/>
        </w:rPr>
        <w:t>.</w:t>
      </w:r>
      <w:r w:rsidR="00B83F6D">
        <w:rPr>
          <w:sz w:val="28"/>
          <w:szCs w:val="28"/>
        </w:rPr>
        <w:t>7</w:t>
      </w:r>
      <w:r w:rsidR="0053747F">
        <w:rPr>
          <w:sz w:val="28"/>
          <w:szCs w:val="28"/>
        </w:rPr>
        <w:t xml:space="preserve">. Подпункт 7.2.2 пункта 7.2 </w:t>
      </w:r>
      <w:r w:rsidR="0053747F" w:rsidRPr="009E707D">
        <w:rPr>
          <w:sz w:val="28"/>
          <w:szCs w:val="28"/>
        </w:rPr>
        <w:t>признать утративш</w:t>
      </w:r>
      <w:r w:rsidR="0053747F">
        <w:rPr>
          <w:sz w:val="28"/>
          <w:szCs w:val="28"/>
        </w:rPr>
        <w:t>им</w:t>
      </w:r>
      <w:r w:rsidR="0053747F" w:rsidRPr="009E707D">
        <w:rPr>
          <w:sz w:val="28"/>
          <w:szCs w:val="28"/>
        </w:rPr>
        <w:t xml:space="preserve"> силу</w:t>
      </w:r>
      <w:r w:rsidR="0053747F">
        <w:rPr>
          <w:sz w:val="28"/>
          <w:szCs w:val="28"/>
        </w:rPr>
        <w:t>.</w:t>
      </w:r>
    </w:p>
    <w:p w:rsidR="00B83F6D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90DC3">
        <w:rPr>
          <w:sz w:val="28"/>
          <w:szCs w:val="28"/>
        </w:rPr>
        <w:t>.</w:t>
      </w:r>
      <w:r w:rsidR="0064766B">
        <w:rPr>
          <w:sz w:val="28"/>
          <w:szCs w:val="28"/>
        </w:rPr>
        <w:t>4</w:t>
      </w:r>
      <w:r w:rsidR="00D90DC3">
        <w:rPr>
          <w:sz w:val="28"/>
          <w:szCs w:val="28"/>
        </w:rPr>
        <w:t>.</w:t>
      </w:r>
      <w:r w:rsidR="00B83F6D">
        <w:rPr>
          <w:sz w:val="28"/>
          <w:szCs w:val="28"/>
        </w:rPr>
        <w:t>8. В подпункте 7.3 слова «не указанных в лицензии» изложить в редакции «не предусмотренных лицензией»</w:t>
      </w:r>
      <w:r w:rsidR="00B83F6D">
        <w:rPr>
          <w:bCs/>
          <w:sz w:val="28"/>
          <w:szCs w:val="28"/>
        </w:rPr>
        <w:t>.</w:t>
      </w:r>
    </w:p>
    <w:p w:rsidR="00D90DC3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90DC3">
        <w:rPr>
          <w:sz w:val="28"/>
          <w:szCs w:val="28"/>
        </w:rPr>
        <w:t>.</w:t>
      </w:r>
      <w:r w:rsidR="0064766B">
        <w:rPr>
          <w:sz w:val="28"/>
          <w:szCs w:val="28"/>
        </w:rPr>
        <w:t>4</w:t>
      </w:r>
      <w:r w:rsidR="00D90DC3">
        <w:rPr>
          <w:sz w:val="28"/>
          <w:szCs w:val="28"/>
        </w:rPr>
        <w:t>.</w:t>
      </w:r>
      <w:r w:rsidR="00B83F6D">
        <w:rPr>
          <w:sz w:val="28"/>
          <w:szCs w:val="28"/>
        </w:rPr>
        <w:t>9</w:t>
      </w:r>
      <w:r w:rsidR="00D90DC3">
        <w:rPr>
          <w:sz w:val="28"/>
          <w:szCs w:val="28"/>
        </w:rPr>
        <w:t xml:space="preserve">. Подпункт 7.3.8 пункта 7.3 </w:t>
      </w:r>
      <w:r w:rsidR="00D90DC3" w:rsidRPr="009E707D">
        <w:rPr>
          <w:sz w:val="28"/>
          <w:szCs w:val="28"/>
        </w:rPr>
        <w:t>признать утративш</w:t>
      </w:r>
      <w:r w:rsidR="00D90DC3">
        <w:rPr>
          <w:sz w:val="28"/>
          <w:szCs w:val="28"/>
        </w:rPr>
        <w:t>им</w:t>
      </w:r>
      <w:r w:rsidR="00D90DC3" w:rsidRPr="009E707D">
        <w:rPr>
          <w:sz w:val="28"/>
          <w:szCs w:val="28"/>
        </w:rPr>
        <w:t xml:space="preserve"> силу</w:t>
      </w:r>
      <w:r w:rsidR="00D90DC3">
        <w:rPr>
          <w:sz w:val="28"/>
          <w:szCs w:val="28"/>
        </w:rPr>
        <w:t>.</w:t>
      </w:r>
    </w:p>
    <w:p w:rsidR="00D90DC3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83F6D">
        <w:rPr>
          <w:sz w:val="28"/>
          <w:szCs w:val="28"/>
        </w:rPr>
        <w:t>10</w:t>
      </w:r>
      <w:r w:rsidR="00D90DC3">
        <w:rPr>
          <w:sz w:val="28"/>
          <w:szCs w:val="28"/>
        </w:rPr>
        <w:t xml:space="preserve">. Подпункт 7.3.9 пункта 7.3 части 7 </w:t>
      </w:r>
      <w:r w:rsidR="00D90DC3" w:rsidRPr="009E707D">
        <w:rPr>
          <w:sz w:val="28"/>
          <w:szCs w:val="28"/>
        </w:rPr>
        <w:t>признать утративш</w:t>
      </w:r>
      <w:r w:rsidR="00D90DC3">
        <w:rPr>
          <w:sz w:val="28"/>
          <w:szCs w:val="28"/>
        </w:rPr>
        <w:t>им</w:t>
      </w:r>
      <w:r w:rsidR="00D90DC3" w:rsidRPr="009E707D">
        <w:rPr>
          <w:sz w:val="28"/>
          <w:szCs w:val="28"/>
        </w:rPr>
        <w:t xml:space="preserve"> силу</w:t>
      </w:r>
      <w:r w:rsidR="00D90DC3">
        <w:rPr>
          <w:sz w:val="28"/>
          <w:szCs w:val="28"/>
        </w:rPr>
        <w:t>.</w:t>
      </w:r>
    </w:p>
    <w:p w:rsidR="00D90DC3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83F6D">
        <w:rPr>
          <w:sz w:val="28"/>
          <w:szCs w:val="28"/>
        </w:rPr>
        <w:t>11</w:t>
      </w:r>
      <w:r w:rsidR="00D90DC3">
        <w:rPr>
          <w:sz w:val="28"/>
          <w:szCs w:val="28"/>
        </w:rPr>
        <w:t xml:space="preserve">. </w:t>
      </w:r>
      <w:r w:rsidR="00D90DC3" w:rsidRPr="00D913DE">
        <w:rPr>
          <w:sz w:val="28"/>
          <w:szCs w:val="28"/>
        </w:rPr>
        <w:t>Абзац 2</w:t>
      </w:r>
      <w:r w:rsidR="00D90DC3">
        <w:rPr>
          <w:sz w:val="28"/>
          <w:szCs w:val="28"/>
        </w:rPr>
        <w:t xml:space="preserve"> подпункта 7.3.10 пункта 7.3 </w:t>
      </w:r>
      <w:r w:rsidR="00D90DC3">
        <w:rPr>
          <w:bCs/>
          <w:sz w:val="28"/>
          <w:szCs w:val="28"/>
        </w:rPr>
        <w:t>изложить в редакции</w:t>
      </w:r>
      <w:r w:rsidR="00D90DC3" w:rsidRPr="009E707D">
        <w:rPr>
          <w:bCs/>
          <w:sz w:val="28"/>
          <w:szCs w:val="28"/>
        </w:rPr>
        <w:t>:</w:t>
      </w:r>
    </w:p>
    <w:p w:rsidR="00D90DC3" w:rsidRPr="00DA7CE2" w:rsidRDefault="00D90DC3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DA7CE2">
        <w:rPr>
          <w:sz w:val="28"/>
          <w:szCs w:val="28"/>
        </w:rPr>
        <w:t xml:space="preserve">В случае подачи заявления о </w:t>
      </w:r>
      <w:r w:rsidR="00B83F6D">
        <w:rPr>
          <w:sz w:val="28"/>
          <w:szCs w:val="28"/>
        </w:rPr>
        <w:t>переоформлении</w:t>
      </w:r>
      <w:r w:rsidRPr="00DA7CE2">
        <w:rPr>
          <w:sz w:val="28"/>
          <w:szCs w:val="28"/>
        </w:rPr>
        <w:t xml:space="preserve"> лицензии и прилагаемых к нему документов через Портал, соискатель лицензии направляет в минздрав РО 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 Идентификация и аутентификация заявителя осуществляются с использованием федеральной государственной информационной системы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</w:t>
      </w:r>
      <w:r w:rsidRPr="00DA7CE2">
        <w:rPr>
          <w:sz w:val="28"/>
          <w:szCs w:val="28"/>
        </w:rPr>
        <w:lastRenderedPageBreak/>
        <w:t>предоставления государственных и муниципальных услуг в электронной форме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A7CE2">
        <w:rPr>
          <w:sz w:val="28"/>
          <w:szCs w:val="28"/>
        </w:rPr>
        <w:t>Заявление о предоставлении лицензии и прилагаемые к нему документы,  соискатель лицензии вправе представить в минздрав РО непосредственно на бумажном носителе или направить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B83F6D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 w:rsidR="00D90DC3">
        <w:rPr>
          <w:sz w:val="28"/>
          <w:szCs w:val="28"/>
        </w:rPr>
        <w:t>.1</w:t>
      </w:r>
      <w:r w:rsidR="00B83F6D">
        <w:rPr>
          <w:sz w:val="28"/>
          <w:szCs w:val="28"/>
        </w:rPr>
        <w:t>2</w:t>
      </w:r>
      <w:r w:rsidR="00D90DC3">
        <w:rPr>
          <w:sz w:val="28"/>
          <w:szCs w:val="28"/>
        </w:rPr>
        <w:t>.</w:t>
      </w:r>
      <w:r w:rsidR="00D90DC3" w:rsidRPr="00D90DC3">
        <w:rPr>
          <w:sz w:val="28"/>
          <w:szCs w:val="28"/>
        </w:rPr>
        <w:t xml:space="preserve"> </w:t>
      </w:r>
      <w:r w:rsidR="00B83F6D">
        <w:rPr>
          <w:sz w:val="28"/>
          <w:szCs w:val="28"/>
        </w:rPr>
        <w:t>В подпункте 7.4 слова «не указанных в лицензии» изложить в редакции «не предусмотренных лицензией»</w:t>
      </w:r>
      <w:r w:rsidR="00B83F6D">
        <w:rPr>
          <w:bCs/>
          <w:sz w:val="28"/>
          <w:szCs w:val="28"/>
        </w:rPr>
        <w:t>.</w:t>
      </w:r>
    </w:p>
    <w:p w:rsidR="00E5462D" w:rsidRDefault="0041187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 w:rsidR="00D90DC3">
        <w:rPr>
          <w:sz w:val="28"/>
          <w:szCs w:val="28"/>
        </w:rPr>
        <w:t>.</w:t>
      </w:r>
      <w:r w:rsidR="0064766B">
        <w:rPr>
          <w:sz w:val="28"/>
          <w:szCs w:val="28"/>
        </w:rPr>
        <w:t>1</w:t>
      </w:r>
      <w:r w:rsidR="00B83F6D">
        <w:rPr>
          <w:sz w:val="28"/>
          <w:szCs w:val="28"/>
        </w:rPr>
        <w:t>3.</w:t>
      </w:r>
      <w:r w:rsidR="00E5462D">
        <w:rPr>
          <w:sz w:val="28"/>
          <w:szCs w:val="28"/>
        </w:rPr>
        <w:t xml:space="preserve"> Подпункт 7.4.6 пункта 7.4 </w:t>
      </w:r>
      <w:r w:rsidR="00E5462D" w:rsidRPr="009E707D">
        <w:rPr>
          <w:sz w:val="28"/>
          <w:szCs w:val="28"/>
        </w:rPr>
        <w:t>признать утративш</w:t>
      </w:r>
      <w:r w:rsidR="00E5462D">
        <w:rPr>
          <w:sz w:val="28"/>
          <w:szCs w:val="28"/>
        </w:rPr>
        <w:t>им</w:t>
      </w:r>
      <w:r w:rsidR="00E5462D" w:rsidRPr="009E707D">
        <w:rPr>
          <w:sz w:val="28"/>
          <w:szCs w:val="28"/>
        </w:rPr>
        <w:t xml:space="preserve"> силу</w:t>
      </w:r>
      <w:r w:rsidR="00E5462D">
        <w:rPr>
          <w:sz w:val="28"/>
          <w:szCs w:val="28"/>
        </w:rPr>
        <w:t>.</w:t>
      </w:r>
    </w:p>
    <w:p w:rsidR="00E5462D" w:rsidRDefault="00E5462D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4766B">
        <w:rPr>
          <w:sz w:val="28"/>
          <w:szCs w:val="28"/>
        </w:rPr>
        <w:t>1</w:t>
      </w:r>
      <w:r w:rsidR="00B83F6D">
        <w:rPr>
          <w:sz w:val="28"/>
          <w:szCs w:val="28"/>
        </w:rPr>
        <w:t>4</w:t>
      </w:r>
      <w:r>
        <w:rPr>
          <w:sz w:val="28"/>
          <w:szCs w:val="28"/>
        </w:rPr>
        <w:t xml:space="preserve">. Подпункт 7.4.7 пункта 7.4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E5462D" w:rsidRDefault="00E5462D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4.1</w:t>
      </w:r>
      <w:r w:rsidR="00B83F6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D913DE">
        <w:rPr>
          <w:sz w:val="28"/>
          <w:szCs w:val="28"/>
        </w:rPr>
        <w:t>Абзац 2</w:t>
      </w:r>
      <w:r>
        <w:rPr>
          <w:sz w:val="28"/>
          <w:szCs w:val="28"/>
        </w:rPr>
        <w:t xml:space="preserve"> подпункта 7.4.8 пункта 7.4 </w:t>
      </w:r>
      <w:r>
        <w:rPr>
          <w:bCs/>
          <w:sz w:val="28"/>
          <w:szCs w:val="28"/>
        </w:rPr>
        <w:t>изложить в редакции</w:t>
      </w:r>
      <w:r w:rsidRPr="009E707D">
        <w:rPr>
          <w:bCs/>
          <w:sz w:val="28"/>
          <w:szCs w:val="28"/>
        </w:rPr>
        <w:t>:</w:t>
      </w:r>
    </w:p>
    <w:p w:rsidR="00E5462D" w:rsidRPr="00DA7CE2" w:rsidRDefault="00E5462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DA7CE2">
        <w:rPr>
          <w:sz w:val="28"/>
          <w:szCs w:val="28"/>
        </w:rPr>
        <w:t xml:space="preserve">В случае подачи заявления о </w:t>
      </w:r>
      <w:r w:rsidR="00B83F6D">
        <w:rPr>
          <w:sz w:val="28"/>
          <w:szCs w:val="28"/>
        </w:rPr>
        <w:t>переоформлении</w:t>
      </w:r>
      <w:r w:rsidRPr="00DA7CE2">
        <w:rPr>
          <w:sz w:val="28"/>
          <w:szCs w:val="28"/>
        </w:rPr>
        <w:t xml:space="preserve"> лицензии и прилагаемых к нему документов через Портал, соискатель лицензии направляет в мин</w:t>
      </w:r>
      <w:r w:rsidRPr="00DA7CE2">
        <w:rPr>
          <w:sz w:val="28"/>
          <w:szCs w:val="28"/>
        </w:rPr>
        <w:lastRenderedPageBreak/>
        <w:t xml:space="preserve">здрав РО 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 Идентификация и аутентификация заявителя осуществляются с использованием федеральной государственной информационной системы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A7CE2">
        <w:rPr>
          <w:sz w:val="28"/>
          <w:szCs w:val="28"/>
        </w:rPr>
        <w:t>Заявление о предоставлении лицензии и прилагаемые к нему документы,  соискатель лицензии вправе представить в минздрав РО непосредственно на бумажном носителе или направить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D805C4" w:rsidRDefault="00D805C4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B83F6D">
        <w:rPr>
          <w:sz w:val="28"/>
          <w:szCs w:val="28"/>
        </w:rPr>
        <w:t>7</w:t>
      </w:r>
      <w:r>
        <w:rPr>
          <w:sz w:val="28"/>
          <w:szCs w:val="28"/>
        </w:rPr>
        <w:t xml:space="preserve">. Пункт 7.6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D805C4" w:rsidRDefault="00D805C4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B83F6D">
        <w:rPr>
          <w:sz w:val="28"/>
          <w:szCs w:val="28"/>
        </w:rPr>
        <w:t>8</w:t>
      </w:r>
      <w:r>
        <w:rPr>
          <w:sz w:val="28"/>
          <w:szCs w:val="28"/>
        </w:rPr>
        <w:t xml:space="preserve">. Пункт 7.7 </w:t>
      </w:r>
      <w:r w:rsidRPr="009E707D">
        <w:rPr>
          <w:sz w:val="28"/>
          <w:szCs w:val="28"/>
        </w:rPr>
        <w:t>признать утративш</w:t>
      </w:r>
      <w:r>
        <w:rPr>
          <w:sz w:val="28"/>
          <w:szCs w:val="28"/>
        </w:rPr>
        <w:t>им</w:t>
      </w:r>
      <w:r w:rsidRPr="009E707D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D90DC3" w:rsidRDefault="00D805C4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4766B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B83F6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D90DC3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7.9 изложить в редакции:</w:t>
      </w:r>
    </w:p>
    <w:p w:rsidR="00D805C4" w:rsidRDefault="00D805C4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«7.9. </w:t>
      </w:r>
      <w:r w:rsidRPr="00DA7CE2">
        <w:rPr>
          <w:sz w:val="28"/>
          <w:szCs w:val="28"/>
        </w:rPr>
        <w:t xml:space="preserve">Формы заявлений, необходимых для получения или переоформления лицензии, для прекращения действия лицензии, подаваемых заявителем в связи с предоставлением государственной услуги, утверждены </w:t>
      </w:r>
      <w:r w:rsidR="00D17FC4">
        <w:rPr>
          <w:sz w:val="28"/>
          <w:szCs w:val="28"/>
        </w:rPr>
        <w:t>п</w:t>
      </w:r>
      <w:r w:rsidRPr="00DA7CE2">
        <w:rPr>
          <w:sz w:val="28"/>
          <w:szCs w:val="28"/>
        </w:rPr>
        <w:t xml:space="preserve">риказом минздрава РО от 18.01.2021 </w:t>
      </w:r>
      <w:r w:rsidR="00D17FC4">
        <w:rPr>
          <w:sz w:val="28"/>
          <w:szCs w:val="28"/>
        </w:rPr>
        <w:t>№</w:t>
      </w:r>
      <w:r w:rsidRPr="00DA7CE2">
        <w:rPr>
          <w:sz w:val="28"/>
          <w:szCs w:val="28"/>
        </w:rPr>
        <w:t xml:space="preserve"> 41 и размещены на официальном сайте минздрава РО и информационных стендах в помещениях минздрава РО.</w:t>
      </w:r>
      <w:r>
        <w:rPr>
          <w:sz w:val="28"/>
          <w:szCs w:val="28"/>
        </w:rPr>
        <w:t>».</w:t>
      </w:r>
    </w:p>
    <w:p w:rsidR="00D90DC3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В части 8: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2.5.1. Наименование изложить в редакции: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 </w:t>
      </w:r>
      <w:r w:rsidRPr="00DA7CE2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представить, а также способы их получения заявителями, в том числе в электронной </w:t>
      </w:r>
      <w:r w:rsidRPr="00DA7CE2">
        <w:rPr>
          <w:sz w:val="28"/>
          <w:szCs w:val="28"/>
        </w:rPr>
        <w:lastRenderedPageBreak/>
        <w:t>форме, порядок их представления.</w:t>
      </w:r>
      <w:r>
        <w:rPr>
          <w:sz w:val="28"/>
          <w:szCs w:val="28"/>
        </w:rPr>
        <w:t>».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2.5.2. Абзац 7 пункта 8.1 признать утратившим силу.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2.5.3. Пункт 8.2 изложить в редакции: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«8.2.  </w:t>
      </w:r>
      <w:r w:rsidRPr="00DA7CE2">
        <w:rPr>
          <w:sz w:val="28"/>
          <w:szCs w:val="28"/>
        </w:rPr>
        <w:t xml:space="preserve">Заявитель  имеет право для получения (переоформления) лицензии самостоятельно, по собственной инициативе, представить вышеперечисленные документы </w:t>
      </w:r>
      <w:r w:rsidR="00B83F6D">
        <w:rPr>
          <w:sz w:val="28"/>
          <w:szCs w:val="28"/>
        </w:rPr>
        <w:t xml:space="preserve">(сведения) </w:t>
      </w:r>
      <w:r w:rsidRPr="00DA7CE2">
        <w:rPr>
          <w:sz w:val="28"/>
          <w:szCs w:val="28"/>
        </w:rPr>
        <w:t>в минздрав РО.</w:t>
      </w:r>
      <w:r>
        <w:rPr>
          <w:sz w:val="28"/>
          <w:szCs w:val="28"/>
        </w:rPr>
        <w:t>».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2.5.4. Пункт 8.4 признать утратившим силу.</w:t>
      </w:r>
    </w:p>
    <w:p w:rsidR="00270067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В части 11:</w:t>
      </w:r>
    </w:p>
    <w:p w:rsidR="00270067" w:rsidRPr="00DA7CE2" w:rsidRDefault="00270067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Подпункт </w:t>
      </w:r>
      <w:r w:rsidR="00E406B4">
        <w:rPr>
          <w:sz w:val="28"/>
          <w:szCs w:val="28"/>
        </w:rPr>
        <w:t>11.2.3 п</w:t>
      </w:r>
      <w:r>
        <w:rPr>
          <w:sz w:val="28"/>
          <w:szCs w:val="28"/>
        </w:rPr>
        <w:t>ункт</w:t>
      </w:r>
      <w:r w:rsidR="00E406B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406B4">
        <w:rPr>
          <w:sz w:val="28"/>
          <w:szCs w:val="28"/>
        </w:rPr>
        <w:t>22.2</w:t>
      </w:r>
      <w:r>
        <w:rPr>
          <w:sz w:val="28"/>
          <w:szCs w:val="28"/>
        </w:rPr>
        <w:t xml:space="preserve"> признать утратившим силу.</w:t>
      </w:r>
    </w:p>
    <w:p w:rsidR="003A4F19" w:rsidRDefault="003A4F19" w:rsidP="00D17F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Часть 13 изложить в редакции:</w:t>
      </w:r>
    </w:p>
    <w:p w:rsidR="003A4F19" w:rsidRPr="00DA7CE2" w:rsidRDefault="003A4F19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DA7C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CE2">
        <w:rPr>
          <w:rFonts w:ascii="Times New Roman" w:hAnsi="Times New Roman" w:cs="Times New Roman"/>
          <w:sz w:val="28"/>
          <w:szCs w:val="28"/>
        </w:rPr>
        <w:t xml:space="preserve">.1. Заявителем за предоставление государственной услуги (предоставление лицензии, переоформление лицензии) в соответствии с Федеральным </w:t>
      </w:r>
      <w:hyperlink r:id="rId11" w:history="1">
        <w:r w:rsidRPr="00DA7CE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A7CE2">
        <w:rPr>
          <w:rFonts w:ascii="Times New Roman" w:hAnsi="Times New Roman" w:cs="Times New Roman"/>
          <w:sz w:val="28"/>
          <w:szCs w:val="28"/>
        </w:rPr>
        <w:t xml:space="preserve"> от 04.05.2011 </w:t>
      </w:r>
      <w:r w:rsidR="00D17FC4">
        <w:rPr>
          <w:rFonts w:ascii="Times New Roman" w:hAnsi="Times New Roman" w:cs="Times New Roman"/>
          <w:sz w:val="28"/>
          <w:szCs w:val="28"/>
        </w:rPr>
        <w:t>№</w:t>
      </w:r>
      <w:r w:rsidRPr="00DA7CE2">
        <w:rPr>
          <w:rFonts w:ascii="Times New Roman" w:hAnsi="Times New Roman" w:cs="Times New Roman"/>
          <w:sz w:val="28"/>
          <w:szCs w:val="28"/>
        </w:rPr>
        <w:t xml:space="preserve"> 99-ФЗ уплачивается государственная пошлина.</w:t>
      </w:r>
    </w:p>
    <w:p w:rsidR="003A4F19" w:rsidRDefault="003A4F19" w:rsidP="00D17FC4">
      <w:pPr>
        <w:pStyle w:val="aff2"/>
        <w:tabs>
          <w:tab w:val="left" w:pos="1454"/>
        </w:tabs>
        <w:spacing w:after="0"/>
        <w:ind w:left="0" w:right="-75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7CE2">
        <w:rPr>
          <w:rFonts w:ascii="Times New Roman" w:hAnsi="Times New Roman"/>
          <w:sz w:val="28"/>
          <w:szCs w:val="28"/>
        </w:rPr>
        <w:t xml:space="preserve">Уплата государственной пошлины за предоставление государственной услуги </w:t>
      </w:r>
      <w:r w:rsidRPr="00DA7CE2">
        <w:rPr>
          <w:rFonts w:ascii="Times New Roman" w:hAnsi="Times New Roman"/>
          <w:sz w:val="28"/>
          <w:szCs w:val="28"/>
        </w:rPr>
        <w:lastRenderedPageBreak/>
        <w:t>(предоставление лицензии, переоформление лицензии) осуществляется в размерах, установленных подпунктом 92 пункта 1 статьи 333.33 Налогового кодекса Российской Федерации, и в порядке, предусмотренном подпунктом 6 пункта 1</w:t>
      </w:r>
      <w:hyperlink r:id="rId12">
        <w:r w:rsidRPr="00DA7CE2">
          <w:rPr>
            <w:rFonts w:ascii="Times New Roman" w:hAnsi="Times New Roman"/>
            <w:sz w:val="28"/>
            <w:szCs w:val="28"/>
          </w:rPr>
          <w:t xml:space="preserve"> статьи 333.18 Налогового кодекса Российской Федерации, до подачи</w:t>
        </w:r>
      </w:hyperlink>
      <w:r w:rsidRPr="00DA7CE2">
        <w:rPr>
          <w:rFonts w:ascii="Times New Roman" w:hAnsi="Times New Roman"/>
          <w:sz w:val="28"/>
          <w:szCs w:val="28"/>
        </w:rPr>
        <w:t xml:space="preserve"> соответствующих заявлений и (или) документов.</w:t>
      </w:r>
    </w:p>
    <w:p w:rsidR="003A4F19" w:rsidRPr="00DA7CE2" w:rsidRDefault="003A4F19" w:rsidP="00D17FC4">
      <w:pPr>
        <w:pStyle w:val="aff2"/>
        <w:tabs>
          <w:tab w:val="left" w:pos="1454"/>
        </w:tabs>
        <w:spacing w:after="0"/>
        <w:ind w:left="0" w:right="-7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Pr="00DA7CE2">
        <w:rPr>
          <w:rFonts w:ascii="Times New Roman" w:hAnsi="Times New Roman"/>
          <w:sz w:val="28"/>
          <w:szCs w:val="28"/>
        </w:rPr>
        <w:t>.2. Сведения о конкретной лицензии в виде в</w:t>
      </w:r>
      <w:r w:rsidRPr="00DA7CE2">
        <w:rPr>
          <w:rFonts w:ascii="Times New Roman" w:hAnsi="Times New Roman"/>
          <w:sz w:val="28"/>
          <w:szCs w:val="28"/>
          <w:lang w:eastAsia="ru-RU"/>
        </w:rPr>
        <w:t>ыписки из реестра лицензий в форме электронного документа, подписанного усиленной квалифицированной электронной подписью минздрава РО, предоставляется без взимания платы.</w:t>
      </w:r>
    </w:p>
    <w:p w:rsidR="003A4F19" w:rsidRDefault="003A4F19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A7CE2">
        <w:rPr>
          <w:sz w:val="28"/>
          <w:szCs w:val="28"/>
        </w:rPr>
        <w:t xml:space="preserve">.3. Сведения о конкретной лицензии в виде выписки  из реестра лицензий на бумажном носителе предоставляется за плату. </w:t>
      </w:r>
      <w:hyperlink r:id="rId13" w:history="1">
        <w:r w:rsidRPr="00DA7CE2">
          <w:rPr>
            <w:sz w:val="28"/>
            <w:szCs w:val="28"/>
          </w:rPr>
          <w:t>Размер</w:t>
        </w:r>
      </w:hyperlink>
      <w:r w:rsidRPr="00DA7CE2">
        <w:rPr>
          <w:sz w:val="28"/>
          <w:szCs w:val="28"/>
        </w:rPr>
        <w:t xml:space="preserve"> такой платы, </w:t>
      </w:r>
      <w:hyperlink r:id="rId14" w:history="1">
        <w:r w:rsidRPr="00DA7CE2">
          <w:rPr>
            <w:sz w:val="28"/>
            <w:szCs w:val="28"/>
          </w:rPr>
          <w:t>порядок</w:t>
        </w:r>
      </w:hyperlink>
      <w:r w:rsidRPr="00DA7CE2">
        <w:rPr>
          <w:sz w:val="28"/>
          <w:szCs w:val="28"/>
        </w:rPr>
        <w:t xml:space="preserve"> ее взимания, случаи и порядок возврата </w:t>
      </w:r>
      <w:r w:rsidRPr="00DA7CE2">
        <w:rPr>
          <w:sz w:val="28"/>
          <w:szCs w:val="28"/>
        </w:rPr>
        <w:lastRenderedPageBreak/>
        <w:t>устанавливаются органом, определяющим государственную политику в сфере лицензирования</w:t>
      </w:r>
      <w:r>
        <w:rPr>
          <w:sz w:val="28"/>
          <w:szCs w:val="28"/>
        </w:rPr>
        <w:t>.</w:t>
      </w:r>
    </w:p>
    <w:p w:rsidR="003A4F19" w:rsidRDefault="003A4F19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A7CE2">
        <w:rPr>
          <w:sz w:val="28"/>
          <w:szCs w:val="28"/>
        </w:rPr>
        <w:t>.4. При предоставлении государственной услуги в электронном виде заявителю обеспечивается возможность оплаты государственной пошлины за ее предоставление с использованием Портала по предварительно заполненным реквизитам минздрава РО.</w:t>
      </w:r>
    </w:p>
    <w:p w:rsidR="003A4F19" w:rsidRDefault="003A4F19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При оплате государственной пошлины за предоставление государственной услуги заявителю обеспечивается возможность сохранения платежного документа, заполненного или частично заполненного, в том числе в Личном кабинете Портала, а также печати на бумажном носителе копии заполненного платежного документа.</w:t>
      </w:r>
      <w:r>
        <w:rPr>
          <w:sz w:val="28"/>
          <w:szCs w:val="28"/>
        </w:rPr>
        <w:t xml:space="preserve"> </w:t>
      </w:r>
    </w:p>
    <w:p w:rsidR="003A4F19" w:rsidRDefault="003A4F19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>В платежном документе указывается уникальный идентификатор начисления и идентификатор плательщика.</w:t>
      </w:r>
    </w:p>
    <w:p w:rsidR="003A4F19" w:rsidRDefault="003A4F19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lastRenderedPageBreak/>
        <w:t>Заявитель, совершивший оплату услуги с использованием Портала, информируется о совершении факта оплаты услуги посредством Портала (в том числе в Личном кабинете Портала) с использованием информации, полученной в установленном порядке из Государственной информационной системы о государственных и муниципальных платежах.</w:t>
      </w:r>
      <w:r>
        <w:rPr>
          <w:sz w:val="28"/>
          <w:szCs w:val="28"/>
        </w:rPr>
        <w:t>».</w:t>
      </w:r>
    </w:p>
    <w:p w:rsidR="00CF779C" w:rsidRDefault="00CF779C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B83F6D">
        <w:rPr>
          <w:sz w:val="28"/>
          <w:szCs w:val="28"/>
        </w:rPr>
        <w:t>Наименование ч</w:t>
      </w:r>
      <w:r>
        <w:rPr>
          <w:sz w:val="28"/>
          <w:szCs w:val="28"/>
        </w:rPr>
        <w:t>аст</w:t>
      </w:r>
      <w:r w:rsidR="00B83F6D">
        <w:rPr>
          <w:sz w:val="28"/>
          <w:szCs w:val="28"/>
        </w:rPr>
        <w:t>и</w:t>
      </w:r>
      <w:r>
        <w:rPr>
          <w:sz w:val="28"/>
          <w:szCs w:val="28"/>
        </w:rPr>
        <w:t xml:space="preserve"> 17 изложить в редакции:</w:t>
      </w:r>
    </w:p>
    <w:p w:rsidR="00CF779C" w:rsidRDefault="00CF779C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«17. </w:t>
      </w:r>
      <w:r w:rsidRPr="00DA7CE2">
        <w:rPr>
          <w:sz w:val="28"/>
          <w:szCs w:val="28"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размещению и оформлению визуальной, текстовой и мультимедийной информации о порядке предоставления услуги, в том числе к обеспечению доступности </w:t>
      </w:r>
      <w:r w:rsidRPr="00DA7CE2">
        <w:rPr>
          <w:sz w:val="28"/>
          <w:szCs w:val="28"/>
        </w:rPr>
        <w:lastRenderedPageBreak/>
        <w:t>для инвалидов указанных объектов в соответствии с законодательством Российской Федерации о социальной защите инвалидов.</w:t>
      </w:r>
      <w:r>
        <w:rPr>
          <w:sz w:val="28"/>
          <w:szCs w:val="28"/>
        </w:rPr>
        <w:t>».</w:t>
      </w:r>
    </w:p>
    <w:p w:rsidR="00CF779C" w:rsidRDefault="00CF779C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В части 18:</w:t>
      </w:r>
    </w:p>
    <w:p w:rsidR="00CF779C" w:rsidRDefault="00CF779C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 Абзац 4 пункта 18.2</w:t>
      </w:r>
      <w:r w:rsidR="001F57EF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 силу.</w:t>
      </w:r>
    </w:p>
    <w:p w:rsidR="00CF779C" w:rsidRDefault="001F57E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2.9.2. Абзац 5 пункта 18.2</w:t>
      </w:r>
      <w:r w:rsidR="00CF779C">
        <w:rPr>
          <w:sz w:val="28"/>
          <w:szCs w:val="28"/>
        </w:rPr>
        <w:t xml:space="preserve"> признать утратившим силу.</w:t>
      </w:r>
    </w:p>
    <w:p w:rsidR="0085052F" w:rsidRDefault="0085052F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E707D">
        <w:rPr>
          <w:bCs/>
          <w:sz w:val="28"/>
          <w:szCs w:val="28"/>
        </w:rPr>
        <w:t>. В разделе </w:t>
      </w:r>
      <w:r w:rsidRPr="009E707D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II</w:t>
      </w:r>
      <w:r w:rsidRPr="009E707D">
        <w:rPr>
          <w:bCs/>
          <w:sz w:val="28"/>
          <w:szCs w:val="28"/>
        </w:rPr>
        <w:t>:</w:t>
      </w:r>
    </w:p>
    <w:p w:rsidR="0085052F" w:rsidRDefault="0085052F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 В части 1:</w:t>
      </w:r>
    </w:p>
    <w:p w:rsidR="0085052F" w:rsidRPr="009E707D" w:rsidRDefault="0085052F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3.1.1 </w:t>
      </w:r>
      <w:r>
        <w:rPr>
          <w:sz w:val="28"/>
          <w:szCs w:val="28"/>
        </w:rPr>
        <w:t>Абзац 4 признать утратившим силу.</w:t>
      </w:r>
    </w:p>
    <w:p w:rsidR="00CF779C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Абзац 6 изложить в редакции: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A7CE2">
        <w:rPr>
          <w:sz w:val="28"/>
          <w:szCs w:val="28"/>
        </w:rPr>
        <w:t>предоставление заинтересованным лицам сведений о конкретной лицензии  в виде выписки из реестра лицензий.</w:t>
      </w:r>
      <w:r>
        <w:rPr>
          <w:sz w:val="28"/>
          <w:szCs w:val="28"/>
        </w:rPr>
        <w:t>».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 части 2: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Пункт 2.17 изложить в редакции: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«2.17. </w:t>
      </w:r>
      <w:r w:rsidRPr="00DA7CE2">
        <w:rPr>
          <w:sz w:val="28"/>
          <w:szCs w:val="28"/>
        </w:rPr>
        <w:t xml:space="preserve">Приказ о предоставлении лицензии (об отказе в предоставлении лицензии) подписывается </w:t>
      </w:r>
      <w:r w:rsidRPr="00DA7CE2">
        <w:rPr>
          <w:sz w:val="28"/>
          <w:szCs w:val="28"/>
        </w:rPr>
        <w:lastRenderedPageBreak/>
        <w:t>руководителем минздрава РО не позднее 45 (сорока пяти) рабочих дней с даты регистрации поступившего от соискателя лицензии надлежащим образом оформленного заявления о предоставлении лицензии и в полном объеме прилагаемых к нему документов. В случае принятия лицензирующим органом решения о предоставлении лицензии запись о предоставлении лицензии вносится в реестр лицензий в день регистрации приказа.</w:t>
      </w:r>
      <w:r>
        <w:rPr>
          <w:sz w:val="28"/>
          <w:szCs w:val="28"/>
        </w:rPr>
        <w:t>».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Пункт 2.18 изложить в редакции:</w:t>
      </w:r>
    </w:p>
    <w:p w:rsidR="0085052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«2.18. </w:t>
      </w:r>
      <w:r w:rsidRPr="00DA7CE2">
        <w:rPr>
          <w:sz w:val="28"/>
          <w:szCs w:val="28"/>
        </w:rPr>
        <w:t>Приказ о предоставлении лицензии подписывается руководителем минздрава РО.  Реквизиты приказа  о предоставлении лицензии вносятся в реестр лицензий.</w:t>
      </w:r>
      <w:r>
        <w:rPr>
          <w:sz w:val="28"/>
          <w:szCs w:val="28"/>
        </w:rPr>
        <w:t>».</w:t>
      </w:r>
    </w:p>
    <w:p w:rsidR="001F57EF" w:rsidRDefault="0085052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="001F57EF">
        <w:rPr>
          <w:sz w:val="28"/>
          <w:szCs w:val="28"/>
        </w:rPr>
        <w:t>Абзац 7 п</w:t>
      </w:r>
      <w:r w:rsidR="00A345FD">
        <w:rPr>
          <w:sz w:val="28"/>
          <w:szCs w:val="28"/>
        </w:rPr>
        <w:t>ункт</w:t>
      </w:r>
      <w:r w:rsidR="001F57EF">
        <w:rPr>
          <w:sz w:val="28"/>
          <w:szCs w:val="28"/>
        </w:rPr>
        <w:t>а</w:t>
      </w:r>
      <w:r w:rsidR="00A345FD">
        <w:rPr>
          <w:sz w:val="28"/>
          <w:szCs w:val="28"/>
        </w:rPr>
        <w:t xml:space="preserve"> 2.19 </w:t>
      </w:r>
      <w:r w:rsidR="001F57EF">
        <w:rPr>
          <w:sz w:val="28"/>
          <w:szCs w:val="28"/>
        </w:rPr>
        <w:t xml:space="preserve"> признать утратившим силу.</w:t>
      </w:r>
      <w:r w:rsidR="00A345FD">
        <w:rPr>
          <w:sz w:val="28"/>
          <w:szCs w:val="28"/>
        </w:rPr>
        <w:t xml:space="preserve"> 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Пункт 2.20 признать утратившим силу.</w:t>
      </w:r>
    </w:p>
    <w:p w:rsidR="00A345FD" w:rsidRPr="00DA7CE2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3.2.5. Пункт 2.21 признать утратившим силу.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3.2.6. Пункт 2.22 изложить в редакции: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«2.22. </w:t>
      </w:r>
      <w:r w:rsidRPr="00DA7CE2">
        <w:rPr>
          <w:sz w:val="28"/>
          <w:szCs w:val="28"/>
        </w:rPr>
        <w:t>В течение 3 (трех) рабочих дней после дня внесения записи о предоставлении лицензии в реестр лицензий работник, участвующий в оказании государственной услуги по лицензированию медицинской деятельности, направляет уведомление о предоставлении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3.2.7. Дополнить подпунктом 2.22.1 следующего содержания: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«2.22.1. </w:t>
      </w:r>
      <w:r w:rsidRPr="00DA7CE2">
        <w:rPr>
          <w:sz w:val="28"/>
          <w:szCs w:val="28"/>
        </w:rPr>
        <w:t xml:space="preserve">В случае, если в заявлении о предоставлении лицензии соискатель лицензии указал на необходимость получения выписки из реестра лицензий в форме электронного документа, минздрав РО одновременно с направлением уведомления о предоставлении лицензии направляет лицензиату </w:t>
      </w:r>
      <w:r w:rsidRPr="00DA7CE2">
        <w:rPr>
          <w:sz w:val="28"/>
          <w:szCs w:val="28"/>
        </w:rPr>
        <w:lastRenderedPageBreak/>
        <w:t>выписку из реестра лицензий в форме электронного документа, подписанного усиленной квалифицированной электронной подписью.</w:t>
      </w:r>
      <w:r>
        <w:rPr>
          <w:sz w:val="28"/>
          <w:szCs w:val="28"/>
        </w:rPr>
        <w:t>».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3.2.8. Дополнить подпунктом 2.22.2 следующего содержания:</w:t>
      </w:r>
    </w:p>
    <w:p w:rsidR="00A345FD" w:rsidRDefault="00A345FD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«2.22.2. </w:t>
      </w:r>
      <w:r w:rsidRPr="00DA7CE2">
        <w:rPr>
          <w:sz w:val="28"/>
          <w:szCs w:val="28"/>
        </w:rPr>
        <w:t>В случае, если в заявлении о предоставлении лицензии соискатель лицензии указал на необходимость получения выписки из реестра лицензий на бумажном носителе, ответственный исполнитель одновременно с направлением уведомления о предоставлении лицензии направляет лицензиату выписку из реестра лицензий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A345FD" w:rsidRDefault="009B20C2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3.2.9. Пункт 2.24 изложить в редакции:</w:t>
      </w:r>
    </w:p>
    <w:p w:rsidR="009B20C2" w:rsidRDefault="009B20C2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«2.24. </w:t>
      </w:r>
      <w:r w:rsidRPr="00DA7CE2">
        <w:rPr>
          <w:sz w:val="28"/>
          <w:szCs w:val="28"/>
        </w:rPr>
        <w:t xml:space="preserve">В течение 3 (трех) рабочих дней со дня подписания приказа об отказе в предоставлении лицензии ответственный исполнитель вручает или направляет соискателю лицензии по его выбору заказным почтовым отправлением с уведомлением о </w:t>
      </w:r>
      <w:r w:rsidRPr="00DA7CE2">
        <w:rPr>
          <w:sz w:val="28"/>
          <w:szCs w:val="28"/>
        </w:rPr>
        <w:lastRenderedPageBreak/>
        <w:t>вручении либо в форме электронного документа, подписанного усиленной квалифицированной электронной подписью,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лицензионным требованиям, реквизиты акта проверки соискателя лицензии.</w:t>
      </w:r>
      <w:r>
        <w:rPr>
          <w:sz w:val="28"/>
          <w:szCs w:val="28"/>
        </w:rPr>
        <w:t>».</w:t>
      </w:r>
    </w:p>
    <w:p w:rsidR="009B20C2" w:rsidRDefault="009B20C2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3.2.10 Пункт 2.25 изложить в редакции: </w:t>
      </w:r>
    </w:p>
    <w:p w:rsidR="009B20C2" w:rsidRDefault="009B20C2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«2.25. </w:t>
      </w:r>
      <w:r w:rsidRPr="00DA7CE2">
        <w:rPr>
          <w:sz w:val="28"/>
          <w:szCs w:val="28"/>
        </w:rPr>
        <w:t xml:space="preserve">В случае непредставления соискателем лицензии в тридцатидневный срок с момента получения уведомления надлежащим образом оформленного заявления о предоставлении лицензии и (или) прилагаемых документов в полном объеме ответственный исполнитель в течение 3 (трех) рабочих дней вручает соискателю лицензии уведомление о возврате заявления и прилагаемых к нему </w:t>
      </w:r>
      <w:r w:rsidRPr="00DA7CE2">
        <w:rPr>
          <w:sz w:val="28"/>
          <w:szCs w:val="28"/>
        </w:rPr>
        <w:lastRenderedPageBreak/>
        <w:t>документов с мотивированным обоснованием причин возврата или направляет это уведомление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9B20C2" w:rsidRDefault="00E11ECB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В части 4:</w:t>
      </w:r>
    </w:p>
    <w:p w:rsidR="00E11ECB" w:rsidRDefault="001F57EF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 Пункт 4.17</w:t>
      </w:r>
      <w:r w:rsidR="00E11ECB">
        <w:rPr>
          <w:sz w:val="28"/>
          <w:szCs w:val="28"/>
        </w:rPr>
        <w:t xml:space="preserve"> изложить в редакции: </w:t>
      </w:r>
    </w:p>
    <w:p w:rsidR="00E11ECB" w:rsidRDefault="00E11ECB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«4.17. </w:t>
      </w:r>
      <w:r w:rsidRPr="00DA7CE2">
        <w:rPr>
          <w:sz w:val="28"/>
          <w:szCs w:val="28"/>
        </w:rPr>
        <w:t>Приказ о переоформлении лицензии подписывается руководителем минздрава РО.  Реквизиты приказа  о переоформлении лицензии вносятся в реестр лицензий.</w:t>
      </w:r>
      <w:r>
        <w:rPr>
          <w:sz w:val="28"/>
          <w:szCs w:val="28"/>
        </w:rPr>
        <w:t>».</w:t>
      </w:r>
    </w:p>
    <w:p w:rsidR="00D907D3" w:rsidRDefault="00E11ECB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 Пункт 4.18 изложить в редакции:</w:t>
      </w:r>
    </w:p>
    <w:p w:rsidR="00D907D3" w:rsidRDefault="00E11ECB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907D3">
        <w:rPr>
          <w:sz w:val="28"/>
          <w:szCs w:val="28"/>
        </w:rPr>
        <w:t xml:space="preserve">4.18. </w:t>
      </w:r>
      <w:r w:rsidR="00D907D3" w:rsidRPr="00D907D3">
        <w:rPr>
          <w:sz w:val="28"/>
          <w:szCs w:val="28"/>
        </w:rPr>
        <w:t xml:space="preserve">Приказ минздрава РО о переоформлении лицензии должен содержать информацию, указанную в </w:t>
      </w:r>
      <w:hyperlink w:anchor="P490" w:history="1">
        <w:r w:rsidR="00D907D3" w:rsidRPr="00D907D3">
          <w:rPr>
            <w:sz w:val="28"/>
            <w:szCs w:val="28"/>
          </w:rPr>
          <w:t>подпункте 2.19 пункта 2</w:t>
        </w:r>
      </w:hyperlink>
      <w:r w:rsidR="00D907D3" w:rsidRPr="00D907D3">
        <w:rPr>
          <w:sz w:val="28"/>
          <w:szCs w:val="28"/>
        </w:rPr>
        <w:t xml:space="preserve"> настоящего раздела.</w:t>
      </w:r>
      <w:r w:rsidR="00D907D3">
        <w:rPr>
          <w:sz w:val="28"/>
          <w:szCs w:val="28"/>
        </w:rPr>
        <w:t>».</w:t>
      </w:r>
    </w:p>
    <w:p w:rsidR="00D907D3" w:rsidRDefault="00D907D3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Пункт 4.19 признать утратившим силу.</w:t>
      </w:r>
    </w:p>
    <w:p w:rsidR="00D907D3" w:rsidRPr="00D907D3" w:rsidRDefault="00D907D3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3.3.4. Пункт 4.20 признать утратившим силу</w:t>
      </w:r>
      <w:r w:rsidR="00D17FC4">
        <w:rPr>
          <w:sz w:val="28"/>
          <w:szCs w:val="28"/>
        </w:rPr>
        <w:t>.</w:t>
      </w:r>
    </w:p>
    <w:p w:rsidR="00296326" w:rsidRDefault="00296326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Пункт 4.21 изложить в редакции: </w:t>
      </w:r>
    </w:p>
    <w:p w:rsidR="00296326" w:rsidRDefault="00296326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«4.21. </w:t>
      </w:r>
      <w:r w:rsidRPr="00DA7CE2">
        <w:rPr>
          <w:sz w:val="28"/>
          <w:szCs w:val="28"/>
        </w:rPr>
        <w:t xml:space="preserve">В течение 3 (трех) рабочих дней после дня внесения записи о переоформлении лицензии </w:t>
      </w:r>
      <w:r w:rsidRPr="00DA7CE2">
        <w:rPr>
          <w:sz w:val="28"/>
          <w:szCs w:val="28"/>
        </w:rPr>
        <w:lastRenderedPageBreak/>
        <w:t>в реестр лицензий работник, участвующий в оказании государственной услуги по лицензированию медицинской деятельности, направляет уведомление о переоформлении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1E12BC" w:rsidRDefault="001E12BC" w:rsidP="00D17F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3.3.6. Дополнить подпунктом 4.21.1 следующего содержания: 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«4.21.1. </w:t>
      </w:r>
      <w:r w:rsidRPr="00DA7CE2">
        <w:rPr>
          <w:sz w:val="28"/>
          <w:szCs w:val="28"/>
        </w:rPr>
        <w:t>В случае если в заявлении о переоформлении лицензии лицензиат указал на необходимость получения выписки из реестра лицензий в форме электронного документа, минздрав РО одновременно с направлением уведомления о переоформлении лицензии направляет лицензиату выписку из реестра лицензий в форме электронного документа, подписанного усиленной квалифицированной электронной подписью.</w:t>
      </w:r>
      <w:r>
        <w:rPr>
          <w:sz w:val="28"/>
          <w:szCs w:val="28"/>
        </w:rPr>
        <w:t>».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3.3.7. Дополнить подпунктом 4.21.2 следующего содержания:</w:t>
      </w:r>
      <w:r>
        <w:rPr>
          <w:sz w:val="28"/>
          <w:szCs w:val="28"/>
        </w:rPr>
        <w:tab/>
        <w:t xml:space="preserve"> 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«4.21.2. </w:t>
      </w:r>
      <w:r w:rsidRPr="00DA7CE2">
        <w:rPr>
          <w:sz w:val="28"/>
          <w:szCs w:val="28"/>
        </w:rPr>
        <w:t>В случае если в заявлении о переоформлении лицензии лицензиат указал на необходимость получения выписки из реестра лицензий на бумажном носителе, ответственный исполнитель одновременно с направлением уведомления о переоформлении лицензии направляет лицензиату выписку из реестра лицензий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3.3.8. Пункт 4.23 изложить в редакции: 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«4.23. </w:t>
      </w:r>
      <w:r w:rsidRPr="00DA7CE2">
        <w:rPr>
          <w:sz w:val="28"/>
          <w:szCs w:val="28"/>
        </w:rPr>
        <w:t>В течение 3 (трех) рабочих дней со дня подписания приказа об отказе в переоформлении лицензии ответственный исполнитель вручает или направляет лицензиату по его выбору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уведомление об отказе в пере</w:t>
      </w:r>
      <w:r w:rsidRPr="00DA7CE2">
        <w:rPr>
          <w:sz w:val="28"/>
          <w:szCs w:val="28"/>
        </w:rPr>
        <w:lastRenderedPageBreak/>
        <w:t>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соискателя лицензии.</w:t>
      </w:r>
      <w:r>
        <w:rPr>
          <w:sz w:val="28"/>
          <w:szCs w:val="28"/>
        </w:rPr>
        <w:t xml:space="preserve">». 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3.3.9. Пункт 4.24 изложить в редакции: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«4.24. </w:t>
      </w:r>
      <w:r w:rsidRPr="00DA7CE2">
        <w:rPr>
          <w:sz w:val="28"/>
          <w:szCs w:val="28"/>
        </w:rPr>
        <w:t>В случае непредставления лицензиатом в тридцатидневный срок с момента получения уведомления надлежащим образом оформленного заявления о переоформлении лицензии и (или) прилагаемых документов в полном объеме ответственный исполнитель в течение 3 (трех) рабочих дней вручает лицензиату уведомление о возврате заявления и прилагаемых к нему документов с мотивированным обоснованием причин возврата или направляет это уведомление заказным почтовым отправлением с уведомлением о вручении</w:t>
      </w:r>
      <w:r w:rsidR="001F57EF">
        <w:rPr>
          <w:sz w:val="28"/>
          <w:szCs w:val="28"/>
        </w:rPr>
        <w:t xml:space="preserve">, либо в </w:t>
      </w:r>
      <w:r w:rsidR="001F57EF">
        <w:rPr>
          <w:sz w:val="28"/>
          <w:szCs w:val="28"/>
        </w:rPr>
        <w:lastRenderedPageBreak/>
        <w:t>форме электронного документа, подписанного усиленной квалифицированной электронной подписью минздрава РО, способом, обеспечивающим подтверждение доставки такого уведомления и его получения заявителем</w:t>
      </w:r>
      <w:r>
        <w:rPr>
          <w:sz w:val="28"/>
          <w:szCs w:val="28"/>
        </w:rPr>
        <w:t>.».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3.3.10. Пункт 4.25 изложить в редакции:</w:t>
      </w:r>
    </w:p>
    <w:p w:rsidR="001E12BC" w:rsidRDefault="001E12BC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«4.25. </w:t>
      </w:r>
      <w:r w:rsidRPr="00DA7CE2">
        <w:rPr>
          <w:sz w:val="28"/>
          <w:szCs w:val="28"/>
        </w:rPr>
        <w:t xml:space="preserve">Если лицензиат устранил выявленные нарушения и представил в тридцатидневный срок с момента получения уведомления в минздрав РО надлежащим образом оформленное заявление и прилагаемые к нему документы, то совершаются действия, предусмотренные </w:t>
      </w:r>
      <w:hyperlink w:anchor="P526" w:history="1">
        <w:r w:rsidRPr="00683432">
          <w:rPr>
            <w:sz w:val="28"/>
            <w:szCs w:val="28"/>
          </w:rPr>
          <w:t>подпунктами 4.3</w:t>
        </w:r>
      </w:hyperlink>
      <w:r w:rsidRPr="00DA7CE2">
        <w:rPr>
          <w:sz w:val="28"/>
          <w:szCs w:val="28"/>
        </w:rPr>
        <w:t>-</w:t>
      </w:r>
      <w:hyperlink w:anchor="P569" w:history="1">
        <w:r w:rsidRPr="00683432">
          <w:rPr>
            <w:sz w:val="28"/>
            <w:szCs w:val="28"/>
          </w:rPr>
          <w:t>4.21</w:t>
        </w:r>
      </w:hyperlink>
      <w:r w:rsidRPr="00DA7CE2">
        <w:rPr>
          <w:sz w:val="28"/>
          <w:szCs w:val="28"/>
        </w:rPr>
        <w:t xml:space="preserve"> настоящего раздела.</w:t>
      </w:r>
      <w:r>
        <w:rPr>
          <w:sz w:val="28"/>
          <w:szCs w:val="28"/>
        </w:rPr>
        <w:t>».</w:t>
      </w:r>
    </w:p>
    <w:p w:rsidR="001E12BC" w:rsidRDefault="00084339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части 5:</w:t>
      </w:r>
    </w:p>
    <w:p w:rsidR="00084339" w:rsidRDefault="00084339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="00683432">
        <w:rPr>
          <w:sz w:val="28"/>
          <w:szCs w:val="28"/>
        </w:rPr>
        <w:t>Пункт 5.9 изложить в редакции: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«5.9. </w:t>
      </w:r>
      <w:r w:rsidRPr="00DA7CE2">
        <w:rPr>
          <w:sz w:val="28"/>
          <w:szCs w:val="28"/>
        </w:rPr>
        <w:t>Приказ о переоформлении лицензии подписывается руководителем минздрава РО.  Реквизиты приказа  о переоформлении лицензии вносятся в реестр лицензий.</w:t>
      </w:r>
      <w:r>
        <w:rPr>
          <w:sz w:val="28"/>
          <w:szCs w:val="28"/>
        </w:rPr>
        <w:t>».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 Пункт 5.10 изложить в редакции: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«5.10. </w:t>
      </w:r>
      <w:r w:rsidRPr="00DA7CE2">
        <w:rPr>
          <w:sz w:val="28"/>
          <w:szCs w:val="28"/>
        </w:rPr>
        <w:t xml:space="preserve">Приказ минздрава РО о переоформлении лицензии должен содержать информацию, указанную в </w:t>
      </w:r>
      <w:hyperlink w:anchor="P490" w:history="1">
        <w:r w:rsidRPr="00683432">
          <w:rPr>
            <w:sz w:val="28"/>
            <w:szCs w:val="28"/>
          </w:rPr>
          <w:t>подпункте 2.19 пункта 2</w:t>
        </w:r>
      </w:hyperlink>
      <w:r w:rsidRPr="00DA7CE2">
        <w:rPr>
          <w:sz w:val="28"/>
          <w:szCs w:val="28"/>
        </w:rPr>
        <w:t xml:space="preserve"> настоящего раздела.</w:t>
      </w:r>
      <w:r>
        <w:rPr>
          <w:sz w:val="28"/>
          <w:szCs w:val="28"/>
        </w:rPr>
        <w:t>».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 Пункт 5.11 признать утратившим силу.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 Пункт 5.12 признать утратившим силу.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3.4.5. Пункт 5.13 изложить в редакции:</w:t>
      </w:r>
    </w:p>
    <w:p w:rsidR="00683432" w:rsidRPr="00DA7CE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«5.13. </w:t>
      </w:r>
      <w:r w:rsidRPr="00DA7CE2">
        <w:rPr>
          <w:sz w:val="28"/>
          <w:szCs w:val="28"/>
        </w:rPr>
        <w:t>В течение 3 (трех) рабочих дней после дня внесения записи о переоформлении лицензии в реестр лицензий работник, участвующий в оказании государственной услуги по лицензированию медицинской деятельности, направляет уведомление о переоформлении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 Дополнить подпунктом 5.13.1 следующего содержания: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«5.13.1. </w:t>
      </w:r>
      <w:r w:rsidRPr="00DA7CE2">
        <w:rPr>
          <w:sz w:val="28"/>
          <w:szCs w:val="28"/>
        </w:rPr>
        <w:t>В случае если в заявлении о переоформлении лицензии лицензиат указал на необходимость получения выписки из реестра лицензий в форме электронного документа, минздрав РО одновременно с направлением уведомления о переоформлении лицензии направляет лицензиату выписку из реестра лицензий в форме электронного документа, подписанного усиленной квалифицированной электронной подписью.</w:t>
      </w:r>
      <w:r>
        <w:rPr>
          <w:sz w:val="28"/>
          <w:szCs w:val="28"/>
        </w:rPr>
        <w:t>».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3.4.7. Дополнить подпунктом 5.13.2 следующего содержания:</w:t>
      </w:r>
    </w:p>
    <w:p w:rsidR="00683432" w:rsidRDefault="00683432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«5.13.2. </w:t>
      </w:r>
      <w:r w:rsidRPr="00DA7CE2">
        <w:rPr>
          <w:sz w:val="28"/>
          <w:szCs w:val="28"/>
        </w:rPr>
        <w:t>В случае если в заявлении о переоформлении лицензии лицензиат указал на необходимость получения выписки из реестра лицензий на бумажном носителе, ответственный исполнитель одновременно с направлением уведомления о переоформлении лицензии направляет лицензиату выписку из реестра лицензий заказным 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683432" w:rsidRDefault="00612494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3.4.8. Пункт 5.14 изложить в редакции:</w:t>
      </w:r>
    </w:p>
    <w:p w:rsidR="00612494" w:rsidRDefault="00612494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«5.14. </w:t>
      </w:r>
      <w:r w:rsidRPr="00DA7CE2">
        <w:rPr>
          <w:sz w:val="28"/>
          <w:szCs w:val="28"/>
        </w:rPr>
        <w:t>В случае непредставления лицензиатом в тридцатидневный срок с момента получения уведомления надлежащим образом оформленного заявления о переоформлении лицензии и (или) прилагаемых документов в полном объеме ответственный исполнитель в течение 3 (трех) рабочих дней вручает лицензиату уведомление о возврате заявления и прилагаемых к нему документов с мотивированным обоснованием причин возврата или направляет это уведомление заказным почтовым отправлением с уведомлением о вручении</w:t>
      </w:r>
      <w:r w:rsidR="00F91DA9">
        <w:rPr>
          <w:sz w:val="28"/>
          <w:szCs w:val="28"/>
        </w:rPr>
        <w:t>, либо в форме электронного документа, подписанного усиленной квалифицированной электронной подписью минздрава РО, способом, обеспечивающим подтверждение доставки такого уведомления и его получения заявителем</w:t>
      </w:r>
      <w:r w:rsidRPr="00DA7CE2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612494" w:rsidRDefault="00612494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3.4.8. Пункт 5.15 изложить в редакции:</w:t>
      </w:r>
    </w:p>
    <w:p w:rsidR="00612494" w:rsidRDefault="00612494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«5.15. </w:t>
      </w:r>
      <w:r w:rsidRPr="00DA7CE2">
        <w:rPr>
          <w:sz w:val="28"/>
          <w:szCs w:val="28"/>
        </w:rPr>
        <w:t xml:space="preserve">Если лицензиат устранил выявленные нарушения и представил в тридцатидневный срок с момента получения уведомления в минздрав РО </w:t>
      </w:r>
      <w:r w:rsidRPr="00DA7CE2">
        <w:rPr>
          <w:sz w:val="28"/>
          <w:szCs w:val="28"/>
        </w:rPr>
        <w:lastRenderedPageBreak/>
        <w:t xml:space="preserve">надлежащим образом оформленное заявление и прилагаемые к нему документы, то совершаются действия, предусмотренные </w:t>
      </w:r>
      <w:hyperlink w:anchor="P584" w:history="1">
        <w:r w:rsidRPr="00612494">
          <w:rPr>
            <w:sz w:val="28"/>
            <w:szCs w:val="28"/>
          </w:rPr>
          <w:t>подпунктами 5.2</w:t>
        </w:r>
      </w:hyperlink>
      <w:r w:rsidRPr="00DA7CE2">
        <w:rPr>
          <w:sz w:val="28"/>
          <w:szCs w:val="28"/>
        </w:rPr>
        <w:t>-</w:t>
      </w:r>
      <w:hyperlink w:anchor="P597" w:history="1">
        <w:r w:rsidRPr="00612494">
          <w:rPr>
            <w:sz w:val="28"/>
            <w:szCs w:val="28"/>
          </w:rPr>
          <w:t>5.13</w:t>
        </w:r>
      </w:hyperlink>
      <w:r w:rsidRPr="00DA7CE2">
        <w:rPr>
          <w:sz w:val="28"/>
          <w:szCs w:val="28"/>
        </w:rPr>
        <w:t xml:space="preserve"> настоящего раздела.</w:t>
      </w:r>
      <w:r>
        <w:rPr>
          <w:sz w:val="28"/>
          <w:szCs w:val="28"/>
        </w:rPr>
        <w:t>».</w:t>
      </w:r>
    </w:p>
    <w:p w:rsidR="00F91DA9" w:rsidRDefault="00612494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91DA9">
        <w:rPr>
          <w:sz w:val="28"/>
          <w:szCs w:val="28"/>
        </w:rPr>
        <w:t>Часть 6 признать утратившей силу.</w:t>
      </w:r>
    </w:p>
    <w:p w:rsidR="00612494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части 7: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3.6.1. Пункт 7.4 изложить в редакции: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«7.4. </w:t>
      </w:r>
      <w:r w:rsidRPr="00DA7CE2">
        <w:rPr>
          <w:sz w:val="28"/>
          <w:szCs w:val="28"/>
        </w:rPr>
        <w:t>Сведения о прекращении действия лицензии вносятся работником отдела лицензирования в реестр лицензий в день подписания приказа.</w:t>
      </w:r>
      <w:r>
        <w:rPr>
          <w:sz w:val="28"/>
          <w:szCs w:val="28"/>
        </w:rPr>
        <w:t>».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3.6.2. Пункт 7.5 изложить в редакции: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«7.5. </w:t>
      </w:r>
      <w:r w:rsidRPr="00DA7CE2">
        <w:rPr>
          <w:sz w:val="28"/>
          <w:szCs w:val="28"/>
        </w:rPr>
        <w:t xml:space="preserve">В течение 3 (трех) рабочих дней после дня подписания приказа и внесение его в реестр лицензий работник, участвующий в оказании государственной услуги по лицензированию медицинской деятельности, направляет уведомление о прекращении действия 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</w:t>
      </w:r>
      <w:r w:rsidRPr="00DA7CE2">
        <w:rPr>
          <w:sz w:val="28"/>
          <w:szCs w:val="28"/>
        </w:rPr>
        <w:lastRenderedPageBreak/>
        <w:t>почтовым отправлением с уведомлением о вручении.</w:t>
      </w:r>
      <w:r>
        <w:rPr>
          <w:sz w:val="28"/>
          <w:szCs w:val="28"/>
        </w:rPr>
        <w:t>».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В части 8: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 Пункт 8.3 изложить в редакции: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«8.3. </w:t>
      </w:r>
      <w:r w:rsidRPr="00DA7CE2">
        <w:rPr>
          <w:sz w:val="28"/>
          <w:szCs w:val="28"/>
        </w:rPr>
        <w:t>В срок, не превышающий 3 (трех) рабочих дней с момента получения заявления, ответственный исполнитель готовит сведения о конкретной лицензии, которые по выбору заявителя передаются ему непосредственно, направляются заказным почтовым отправлением с уведомлением о вручении или в форме электронного документа, подписанного усиленной </w:t>
      </w:r>
      <w:hyperlink r:id="rId15" w:anchor="/document/12184522/entry/54" w:history="1">
        <w:r w:rsidRPr="00DA7CE2">
          <w:rPr>
            <w:sz w:val="28"/>
            <w:szCs w:val="28"/>
          </w:rPr>
          <w:t>квалифицированной электронной подписью</w:t>
        </w:r>
      </w:hyperlink>
      <w:r w:rsidRPr="00DA7CE2">
        <w:rPr>
          <w:sz w:val="28"/>
          <w:szCs w:val="28"/>
        </w:rPr>
        <w:t>, в виде выписки из реестра лицензий,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  <w:r>
        <w:rPr>
          <w:sz w:val="28"/>
          <w:szCs w:val="28"/>
        </w:rPr>
        <w:t>».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3.7.2. Пункт 8.4</w:t>
      </w:r>
      <w:r w:rsidR="00F91DA9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редакции:</w:t>
      </w:r>
    </w:p>
    <w:p w:rsidR="00D53378" w:rsidRDefault="00D53378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«8.4. </w:t>
      </w:r>
      <w:r w:rsidRPr="00DA7CE2">
        <w:rPr>
          <w:sz w:val="28"/>
          <w:szCs w:val="28"/>
        </w:rPr>
        <w:t xml:space="preserve">Выписка из реестра лицензий содержит сведения  предусмотренные   </w:t>
      </w:r>
      <w:hyperlink w:anchor="P148" w:history="1">
        <w:r w:rsidRPr="00DA7CE2">
          <w:rPr>
            <w:sz w:val="28"/>
            <w:szCs w:val="28"/>
          </w:rPr>
          <w:t>подпунктом 2.1</w:t>
        </w:r>
        <w:r w:rsidRPr="00DA7CE2">
          <w:rPr>
            <w:sz w:val="28"/>
            <w:szCs w:val="28"/>
          </w:rPr>
          <w:t>9</w:t>
        </w:r>
        <w:r w:rsidRPr="00DA7CE2">
          <w:rPr>
            <w:sz w:val="28"/>
            <w:szCs w:val="28"/>
          </w:rPr>
          <w:t>. пункта 2 раздела II</w:t>
        </w:r>
      </w:hyperlink>
      <w:r w:rsidRPr="00DA7CE2">
        <w:rPr>
          <w:sz w:val="28"/>
          <w:szCs w:val="28"/>
        </w:rPr>
        <w:t xml:space="preserve">I Административного регламента, а также сведения о дате формирования выписки, регистрационном номере лицензии, соответствующем номеру записи в реестре лицензий о предоставлении лицензии, о дате предоставления лицензии. На выписку из реестра лицензий должен быть нанесен двухмерный штриховой код, содержащий в кодированном виде адрес страницы в информационно-телекоммуникационной сети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Интернет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 xml:space="preserve"> с размещенными на ней записями в реестре лицензий, содержащими сведения о предоставленной лицензии</w:t>
      </w:r>
      <w:r>
        <w:rPr>
          <w:sz w:val="28"/>
          <w:szCs w:val="28"/>
        </w:rPr>
        <w:t>.».</w:t>
      </w:r>
    </w:p>
    <w:p w:rsidR="00D53378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части 9: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3.8.1. Абзац 1 пункта 9.1 изложить в редакции: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«9.1. </w:t>
      </w:r>
      <w:r w:rsidRPr="00DA7CE2">
        <w:rPr>
          <w:sz w:val="28"/>
          <w:szCs w:val="28"/>
        </w:rPr>
        <w:t xml:space="preserve">При осуществлении административных процедур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Рассмотрение документов и принятие решения о предоставлении (отказе в предоставле</w:t>
      </w:r>
      <w:r w:rsidRPr="00DA7CE2">
        <w:rPr>
          <w:sz w:val="28"/>
          <w:szCs w:val="28"/>
        </w:rPr>
        <w:lastRenderedPageBreak/>
        <w:t>нии) лицензии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 xml:space="preserve">,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Рассмотрение документов и принятие решения о переоформлении (отказе в переоформлении) лицензии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>,  минздравом РО осуществляется межведомственное информационное взаимодействие в виде межведомственного запроса в форме бумажного или электронного документа:</w:t>
      </w:r>
      <w:r>
        <w:rPr>
          <w:sz w:val="28"/>
          <w:szCs w:val="28"/>
        </w:rPr>
        <w:t>».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3.8.2. Пункт 9.3</w:t>
      </w:r>
      <w:r w:rsidR="00F91DA9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редакции: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«9.3. </w:t>
      </w:r>
      <w:r w:rsidRPr="00DA7CE2">
        <w:rPr>
          <w:sz w:val="28"/>
          <w:szCs w:val="28"/>
        </w:rPr>
        <w:t xml:space="preserve">Ответственный исполнитель в срок, не превышающий 3 (трех) рабочих дней со дня подписания приказа/распоряжения о проведении документарной проверки при осуществлении процедур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Рассмотрение документов и принятие решения о предоставлении (отказе в предоставлении) лицензии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 xml:space="preserve">, </w:t>
      </w:r>
      <w:r w:rsidR="00D17FC4">
        <w:rPr>
          <w:sz w:val="28"/>
          <w:szCs w:val="28"/>
        </w:rPr>
        <w:t>«</w:t>
      </w:r>
      <w:r w:rsidRPr="00DA7CE2">
        <w:rPr>
          <w:sz w:val="28"/>
          <w:szCs w:val="28"/>
        </w:rPr>
        <w:t>Рассмотрение документов и принятие решения о переоформлении (отказе в переоформлении) лицензии</w:t>
      </w:r>
      <w:r w:rsidR="00D17FC4">
        <w:rPr>
          <w:sz w:val="28"/>
          <w:szCs w:val="28"/>
        </w:rPr>
        <w:t>»</w:t>
      </w:r>
      <w:r w:rsidRPr="00DA7CE2">
        <w:rPr>
          <w:sz w:val="28"/>
          <w:szCs w:val="28"/>
        </w:rPr>
        <w:t xml:space="preserve"> подготавливает и направляет межведомственные запросы.</w:t>
      </w:r>
      <w:r>
        <w:rPr>
          <w:sz w:val="28"/>
          <w:szCs w:val="28"/>
        </w:rPr>
        <w:t>».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3.8.3. Пункт 9.4</w:t>
      </w:r>
      <w:r w:rsidR="00F91DA9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редакции:</w:t>
      </w:r>
    </w:p>
    <w:p w:rsidR="00990CFF" w:rsidRDefault="00990CFF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«9.4. </w:t>
      </w:r>
      <w:r w:rsidRPr="00DA7CE2">
        <w:rPr>
          <w:sz w:val="28"/>
          <w:szCs w:val="28"/>
        </w:rPr>
        <w:t>Межведомственные запросы направляются с помощью единой системы межведомственного электронного взаимодействия.</w:t>
      </w:r>
      <w:r>
        <w:rPr>
          <w:sz w:val="28"/>
          <w:szCs w:val="28"/>
        </w:rPr>
        <w:t>».</w:t>
      </w:r>
    </w:p>
    <w:p w:rsidR="00990CFF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В части 11: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3.9.1. Абзац </w:t>
      </w:r>
      <w:r w:rsidR="00F91DA9">
        <w:rPr>
          <w:sz w:val="28"/>
          <w:szCs w:val="28"/>
        </w:rPr>
        <w:t>6</w:t>
      </w:r>
      <w:r>
        <w:rPr>
          <w:sz w:val="28"/>
          <w:szCs w:val="28"/>
        </w:rPr>
        <w:t xml:space="preserve"> пункта 11.1</w:t>
      </w:r>
      <w:r w:rsidR="00F91DA9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редакции: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A7CE2">
        <w:rPr>
          <w:sz w:val="28"/>
          <w:szCs w:val="28"/>
        </w:rPr>
        <w:t>сведений из реестра лицензий.</w:t>
      </w:r>
      <w:r>
        <w:rPr>
          <w:sz w:val="28"/>
          <w:szCs w:val="28"/>
        </w:rPr>
        <w:t>».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3.9.2. Пункт 11.4. части 11 изложить в редакции:</w:t>
      </w:r>
    </w:p>
    <w:p w:rsidR="000629EE" w:rsidRPr="00DA7CE2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«11.4. </w:t>
      </w:r>
      <w:r w:rsidRPr="00DA7CE2">
        <w:rPr>
          <w:sz w:val="28"/>
          <w:szCs w:val="28"/>
        </w:rPr>
        <w:t xml:space="preserve">Минздрав РО обеспечивает в электронной форме прием документов, необходимых для предоставления государственной услуги в случае ее переоформления в порядке, предусмотренном </w:t>
      </w:r>
      <w:hyperlink w:anchor="P507" w:history="1">
        <w:r w:rsidRPr="000629EE">
          <w:rPr>
            <w:sz w:val="28"/>
            <w:szCs w:val="28"/>
          </w:rPr>
          <w:t>частя</w:t>
        </w:r>
        <w:r w:rsidRPr="000629EE">
          <w:rPr>
            <w:sz w:val="28"/>
            <w:szCs w:val="28"/>
          </w:rPr>
          <w:t>м</w:t>
        </w:r>
        <w:r w:rsidRPr="000629EE">
          <w:rPr>
            <w:sz w:val="28"/>
            <w:szCs w:val="28"/>
          </w:rPr>
          <w:t>и 3</w:t>
        </w:r>
      </w:hyperlink>
      <w:r w:rsidRPr="00DA7CE2">
        <w:rPr>
          <w:sz w:val="28"/>
          <w:szCs w:val="28"/>
        </w:rPr>
        <w:t xml:space="preserve"> - </w:t>
      </w:r>
      <w:hyperlink w:anchor="P577" w:history="1">
        <w:r w:rsidRPr="000629EE">
          <w:rPr>
            <w:sz w:val="28"/>
            <w:szCs w:val="28"/>
          </w:rPr>
          <w:t>5 раздела III</w:t>
        </w:r>
      </w:hyperlink>
      <w:r w:rsidRPr="00DA7CE2">
        <w:rPr>
          <w:sz w:val="28"/>
          <w:szCs w:val="28"/>
        </w:rPr>
        <w:t xml:space="preserve"> Административного регламента.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CE2">
        <w:rPr>
          <w:sz w:val="28"/>
          <w:szCs w:val="28"/>
        </w:rPr>
        <w:t xml:space="preserve">После принятия запроса заявителя ответственным исполнителем отдела лицензирования обновляется статус запроса заявителя в личном </w:t>
      </w:r>
      <w:r>
        <w:rPr>
          <w:sz w:val="28"/>
          <w:szCs w:val="28"/>
        </w:rPr>
        <w:t>кабинете на Портале до статуса «принято»</w:t>
      </w:r>
      <w:r w:rsidRPr="00DA7CE2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В части 15: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3.10.1. Пункт 15.1 изложить в редакции: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«15.1. </w:t>
      </w:r>
      <w:r w:rsidRPr="00DA7CE2">
        <w:rPr>
          <w:sz w:val="28"/>
          <w:szCs w:val="28"/>
        </w:rPr>
        <w:t>Порядок исправления допущенных опечаток и (или) ошибок в выданных в результате предоставления государственной услуги документах.</w:t>
      </w:r>
      <w:r>
        <w:rPr>
          <w:sz w:val="28"/>
          <w:szCs w:val="28"/>
        </w:rPr>
        <w:t>».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3.10.2. Абзац 1 подпункта 15.1.1 пункта 15.1 части 15 изложить в редакции: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«15.1.1. </w:t>
      </w:r>
      <w:r w:rsidRPr="00DA7CE2">
        <w:rPr>
          <w:sz w:val="28"/>
          <w:szCs w:val="28"/>
        </w:rPr>
        <w:t>Основанием для начала выполнения административной процедуры является обращение заявителя об исправлении допущенных опечаток и (или) ошибок в выданных в результате предоставления государственной услуги документах.</w:t>
      </w:r>
      <w:r>
        <w:rPr>
          <w:sz w:val="28"/>
          <w:szCs w:val="28"/>
        </w:rPr>
        <w:t>».</w:t>
      </w:r>
    </w:p>
    <w:p w:rsidR="000629EE" w:rsidRDefault="000629EE" w:rsidP="00D17FC4">
      <w:pPr>
        <w:tabs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3.10.3. Абзац 5 подпункта 15.1.1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DA7CE2">
        <w:rPr>
          <w:rFonts w:ascii="Times New Roman" w:hAnsi="Times New Roman" w:cs="Times New Roman"/>
          <w:sz w:val="28"/>
          <w:szCs w:val="28"/>
        </w:rPr>
        <w:t>оформление изменений в выданных в результате предоставления государственной услуги документах.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Подпункт 15.1.4. пункта 15.1 части 15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«15.1.4. </w:t>
      </w:r>
      <w:r w:rsidRPr="00DA7CE2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проверяет </w:t>
      </w:r>
      <w:r w:rsidRPr="00DA7CE2">
        <w:rPr>
          <w:rFonts w:ascii="Times New Roman" w:hAnsi="Times New Roman" w:cs="Times New Roman"/>
          <w:sz w:val="28"/>
          <w:szCs w:val="28"/>
        </w:rPr>
        <w:lastRenderedPageBreak/>
        <w:t>поступившее заявление об исправлении допущенных опечаток и (или) ошибок на предмет наличия опечатки и (или) ошибки в выданных в результате предоставления государственной услуги документах.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Pr="00DA7CE2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Подпункт 15.1.5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«15.1.5. </w:t>
      </w:r>
      <w:r w:rsidRPr="00DA7CE2">
        <w:rPr>
          <w:rFonts w:ascii="Times New Roman" w:hAnsi="Times New Roman" w:cs="Times New Roman"/>
          <w:sz w:val="28"/>
          <w:szCs w:val="28"/>
        </w:rPr>
        <w:t>Критерием принятия решения по исправлению допущенных опечаток и (или) ошибок в выданных в результате предоставления государственной услуги документах является наличие опечатки и (или) ошибки.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Pr="00DA7CE2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Подпункт 15.1.6.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«15.1.6. </w:t>
      </w:r>
      <w:r w:rsidRPr="00DA7CE2">
        <w:rPr>
          <w:rFonts w:ascii="Times New Roman" w:hAnsi="Times New Roman" w:cs="Times New Roman"/>
          <w:sz w:val="28"/>
          <w:szCs w:val="28"/>
        </w:rPr>
        <w:t>В случае наличия допущенных опечаток и (или) ошибок в выданных в результате предоставления государственной услуги документах ответственный исполнитель устраняет допущенную опечатку и (или) ошибку.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Pr="00DA7CE2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Подпункт 15.1.7 пункта 15.1 изложить в </w:t>
      </w:r>
      <w:r>
        <w:rPr>
          <w:rFonts w:ascii="Times New Roman" w:hAnsi="Times New Roman" w:cs="Times New Roman"/>
          <w:sz w:val="28"/>
          <w:szCs w:val="28"/>
        </w:rPr>
        <w:lastRenderedPageBreak/>
        <w:t>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«15.1.7. </w:t>
      </w:r>
      <w:r w:rsidRPr="00DA7CE2">
        <w:rPr>
          <w:rFonts w:ascii="Times New Roman" w:hAnsi="Times New Roman" w:cs="Times New Roman"/>
          <w:sz w:val="28"/>
          <w:szCs w:val="28"/>
        </w:rPr>
        <w:t>В случае отсутствия допущенных опечаток и (или) ошибок в выданных в результате предоставления государственной услуги документах ответственный исполнитель готовит уведомление об отсутствии допущенных опечаток и (или) ошибок в выданных в результате предоставления государственной услуги документах.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Подпункт 15.1.8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«15.1.8. </w:t>
      </w:r>
      <w:r w:rsidRPr="00DA7CE2">
        <w:rPr>
          <w:rFonts w:ascii="Times New Roman" w:hAnsi="Times New Roman" w:cs="Times New Roman"/>
          <w:sz w:val="28"/>
          <w:szCs w:val="28"/>
        </w:rPr>
        <w:t>Ответственный исполнитель передает уведомление об отсутствии допущенных опечаток и (или) ошибок в выданных в результате предоставления государственной услуги документах на подпись должностному лицу.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Подпункт 15.1.9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«15.1.9. </w:t>
      </w:r>
      <w:r w:rsidRPr="00DA7CE2">
        <w:rPr>
          <w:rFonts w:ascii="Times New Roman" w:hAnsi="Times New Roman" w:cs="Times New Roman"/>
          <w:sz w:val="28"/>
          <w:szCs w:val="28"/>
        </w:rPr>
        <w:t xml:space="preserve">Ответственный исполнитель регистрирует подписанное должностным лицом уведомление об отсутствии допущенных опечаток и (или) </w:t>
      </w:r>
      <w:r w:rsidRPr="00DA7CE2">
        <w:rPr>
          <w:rFonts w:ascii="Times New Roman" w:hAnsi="Times New Roman" w:cs="Times New Roman"/>
          <w:sz w:val="28"/>
          <w:szCs w:val="28"/>
        </w:rPr>
        <w:lastRenderedPageBreak/>
        <w:t>ошибок в выданных в результате предоставления государственной услуги документах и направляет (вручает) его заявителю.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F91DA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Подпункт 15.1.10 пункта 15.1 изложить в редакции:</w:t>
      </w:r>
    </w:p>
    <w:p w:rsidR="00F027DC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«15.1.10. </w:t>
      </w:r>
      <w:r w:rsidRPr="00DA7CE2">
        <w:rPr>
          <w:rFonts w:ascii="Times New Roman" w:hAnsi="Times New Roman" w:cs="Times New Roman"/>
          <w:sz w:val="28"/>
          <w:szCs w:val="28"/>
        </w:rPr>
        <w:t>Максимальный срок выполнения действия по исправлению допущенных опечаток и (или) ошибок в выданных в результате предоставления государственной услуги документах либо подготовки уведомления об отсутствии допущенных опечаток и (или) ошибок в выданных в результате предоставления государственной услуги документах не может превышать пяти рабочих дней с даты регистрации заявления.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44FE7" w:rsidRDefault="00A44FE7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E707D">
        <w:rPr>
          <w:bCs/>
          <w:sz w:val="28"/>
          <w:szCs w:val="28"/>
        </w:rPr>
        <w:t>. В разделе </w:t>
      </w:r>
      <w:r w:rsidRPr="009E707D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V</w:t>
      </w:r>
      <w:r w:rsidRPr="009E707D">
        <w:rPr>
          <w:bCs/>
          <w:sz w:val="28"/>
          <w:szCs w:val="28"/>
        </w:rPr>
        <w:t>:</w:t>
      </w:r>
    </w:p>
    <w:p w:rsidR="00A44FE7" w:rsidRDefault="00A44FE7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 В части 1:</w:t>
      </w:r>
    </w:p>
    <w:p w:rsidR="00A44FE7" w:rsidRDefault="00A44FE7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4.1.1. Пункт 1 изложить в редакции:</w:t>
      </w:r>
    </w:p>
    <w:p w:rsidR="00A44FE7" w:rsidRDefault="00A44FE7" w:rsidP="00D17F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</w:t>
      </w:r>
      <w:r w:rsidRPr="00A44FE7">
        <w:rPr>
          <w:bCs/>
          <w:sz w:val="28"/>
          <w:szCs w:val="28"/>
        </w:rPr>
        <w:t xml:space="preserve">Порядок осуществления текущего контроля за соблюдением и исполнением ответственными </w:t>
      </w:r>
      <w:r w:rsidRPr="00A44FE7">
        <w:rPr>
          <w:bCs/>
          <w:sz w:val="28"/>
          <w:szCs w:val="28"/>
        </w:rPr>
        <w:lastRenderedPageBreak/>
        <w:t>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  <w:r>
        <w:rPr>
          <w:bCs/>
          <w:sz w:val="28"/>
          <w:szCs w:val="28"/>
        </w:rPr>
        <w:t>».</w:t>
      </w:r>
    </w:p>
    <w:p w:rsidR="00F027DC" w:rsidRPr="00DA7CE2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7DC" w:rsidRPr="00DA7CE2" w:rsidRDefault="00F027DC" w:rsidP="00D17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7DC" w:rsidRPr="00DA7CE2" w:rsidRDefault="00F027DC" w:rsidP="00F02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8"/>
        <w:gridCol w:w="3605"/>
        <w:gridCol w:w="1729"/>
      </w:tblGrid>
      <w:tr w:rsidR="00C82D75" w:rsidRPr="00D913DE" w:rsidTr="00C82D75">
        <w:trPr>
          <w:trHeight w:val="1851"/>
        </w:trPr>
        <w:tc>
          <w:tcPr>
            <w:tcW w:w="4361" w:type="dxa"/>
            <w:shd w:val="clear" w:color="auto" w:fill="auto"/>
          </w:tcPr>
          <w:p w:rsidR="00C82D75" w:rsidRPr="002A6BC5" w:rsidRDefault="00D17FC4" w:rsidP="00C82D75">
            <w:pPr>
              <w:ind w:left="-142" w:right="-108"/>
              <w:jc w:val="center"/>
              <w:rPr>
                <w:sz w:val="28"/>
              </w:rPr>
            </w:pPr>
            <w:r>
              <w:rPr>
                <w:sz w:val="28"/>
              </w:rPr>
              <w:t>Начальник</w:t>
            </w:r>
          </w:p>
          <w:p w:rsidR="00C82D75" w:rsidRPr="002A6BC5" w:rsidRDefault="00C82D75" w:rsidP="00C82D75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управления документационного</w:t>
            </w:r>
          </w:p>
          <w:p w:rsidR="00C82D75" w:rsidRPr="002A6BC5" w:rsidRDefault="00C82D75" w:rsidP="00D17FC4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 xml:space="preserve">обеспечения Правительства Ростовской области 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C82D75" w:rsidRPr="002A6BC5" w:rsidRDefault="00C82D75" w:rsidP="00C82D75">
            <w:pPr>
              <w:jc w:val="center"/>
              <w:rPr>
                <w:sz w:val="28"/>
              </w:rPr>
            </w:pPr>
          </w:p>
          <w:p w:rsidR="00C82D75" w:rsidRPr="002A6BC5" w:rsidRDefault="00C82D75" w:rsidP="00C82D75">
            <w:pPr>
              <w:jc w:val="center"/>
              <w:rPr>
                <w:sz w:val="28"/>
              </w:rPr>
            </w:pPr>
          </w:p>
        </w:tc>
        <w:tc>
          <w:tcPr>
            <w:tcW w:w="1780" w:type="dxa"/>
            <w:shd w:val="clear" w:color="auto" w:fill="auto"/>
          </w:tcPr>
          <w:p w:rsidR="00C82D75" w:rsidRPr="00D913DE" w:rsidRDefault="00C82D75" w:rsidP="00C82D75">
            <w:pPr>
              <w:rPr>
                <w:color w:val="FF0000"/>
                <w:sz w:val="28"/>
              </w:rPr>
            </w:pPr>
          </w:p>
          <w:p w:rsidR="00C82D75" w:rsidRPr="00D913DE" w:rsidRDefault="00C82D75" w:rsidP="00C82D75">
            <w:pPr>
              <w:rPr>
                <w:color w:val="FF0000"/>
                <w:sz w:val="28"/>
              </w:rPr>
            </w:pPr>
          </w:p>
          <w:p w:rsidR="00C82D75" w:rsidRPr="00D913DE" w:rsidRDefault="00C82D75" w:rsidP="00C82D75">
            <w:pPr>
              <w:ind w:right="-29"/>
              <w:jc w:val="right"/>
              <w:rPr>
                <w:color w:val="FF0000"/>
                <w:sz w:val="28"/>
              </w:rPr>
            </w:pPr>
          </w:p>
          <w:p w:rsidR="00C82D75" w:rsidRPr="00D913DE" w:rsidRDefault="00C82D75" w:rsidP="00C82D75">
            <w:pPr>
              <w:rPr>
                <w:color w:val="FF0000"/>
                <w:sz w:val="28"/>
              </w:rPr>
            </w:pPr>
          </w:p>
          <w:p w:rsidR="00C82D75" w:rsidRPr="00D17FC4" w:rsidRDefault="00D17FC4" w:rsidP="00C82D75">
            <w:pPr>
              <w:jc w:val="right"/>
              <w:rPr>
                <w:sz w:val="28"/>
              </w:rPr>
            </w:pPr>
            <w:r w:rsidRPr="00D17FC4">
              <w:rPr>
                <w:sz w:val="28"/>
              </w:rPr>
              <w:t>В.В. Лозин</w:t>
            </w:r>
          </w:p>
        </w:tc>
      </w:tr>
    </w:tbl>
    <w:p w:rsidR="00C82D75" w:rsidRPr="009120CD" w:rsidRDefault="00C82D75" w:rsidP="00C82D75"/>
    <w:sectPr w:rsidR="00C82D75" w:rsidRPr="009120CD" w:rsidSect="00D17FC4">
      <w:footerReference w:type="even" r:id="rId16"/>
      <w:pgSz w:w="11907" w:h="16840"/>
      <w:pgMar w:top="1134" w:right="850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F6B" w:rsidRDefault="00537F6B">
      <w:r>
        <w:separator/>
      </w:r>
    </w:p>
  </w:endnote>
  <w:endnote w:type="continuationSeparator" w:id="0">
    <w:p w:rsidR="00537F6B" w:rsidRDefault="0053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EF" w:rsidRDefault="001F57E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F57EF" w:rsidRDefault="001F57EF">
    <w:pPr>
      <w:pStyle w:val="a7"/>
      <w:ind w:right="360"/>
    </w:pPr>
  </w:p>
  <w:p w:rsidR="001F57EF" w:rsidRDefault="001F57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F6B" w:rsidRDefault="00537F6B">
      <w:r>
        <w:separator/>
      </w:r>
    </w:p>
  </w:footnote>
  <w:footnote w:type="continuationSeparator" w:id="0">
    <w:p w:rsidR="00537F6B" w:rsidRDefault="0053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3E"/>
    <w:rsid w:val="000021E0"/>
    <w:rsid w:val="00033303"/>
    <w:rsid w:val="00050C68"/>
    <w:rsid w:val="0005372C"/>
    <w:rsid w:val="00054D8B"/>
    <w:rsid w:val="000559D5"/>
    <w:rsid w:val="00060F3C"/>
    <w:rsid w:val="000629EE"/>
    <w:rsid w:val="00077AE1"/>
    <w:rsid w:val="000808D6"/>
    <w:rsid w:val="00084339"/>
    <w:rsid w:val="00092560"/>
    <w:rsid w:val="000A726F"/>
    <w:rsid w:val="000B4002"/>
    <w:rsid w:val="000B66C7"/>
    <w:rsid w:val="000C430D"/>
    <w:rsid w:val="000E4596"/>
    <w:rsid w:val="000F2B40"/>
    <w:rsid w:val="000F5B6A"/>
    <w:rsid w:val="001006EB"/>
    <w:rsid w:val="00104E0D"/>
    <w:rsid w:val="0010504A"/>
    <w:rsid w:val="00116BFA"/>
    <w:rsid w:val="00123FD5"/>
    <w:rsid w:val="00125DE3"/>
    <w:rsid w:val="00153B21"/>
    <w:rsid w:val="001B2D1C"/>
    <w:rsid w:val="001C1D98"/>
    <w:rsid w:val="001D2690"/>
    <w:rsid w:val="001E12BC"/>
    <w:rsid w:val="001F4BE3"/>
    <w:rsid w:val="001F57EF"/>
    <w:rsid w:val="001F6D02"/>
    <w:rsid w:val="00236266"/>
    <w:rsid w:val="002504E8"/>
    <w:rsid w:val="00254382"/>
    <w:rsid w:val="00255A4C"/>
    <w:rsid w:val="00270067"/>
    <w:rsid w:val="0027031E"/>
    <w:rsid w:val="00282768"/>
    <w:rsid w:val="0028703B"/>
    <w:rsid w:val="00296326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31334"/>
    <w:rsid w:val="00341FC1"/>
    <w:rsid w:val="003477D9"/>
    <w:rsid w:val="0037040B"/>
    <w:rsid w:val="003921D8"/>
    <w:rsid w:val="003A213F"/>
    <w:rsid w:val="003A4F19"/>
    <w:rsid w:val="003B2193"/>
    <w:rsid w:val="003C65D2"/>
    <w:rsid w:val="00407B71"/>
    <w:rsid w:val="00411877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92CA7"/>
    <w:rsid w:val="004B6A5C"/>
    <w:rsid w:val="004E41F8"/>
    <w:rsid w:val="004E78FD"/>
    <w:rsid w:val="004F7011"/>
    <w:rsid w:val="00515D9C"/>
    <w:rsid w:val="00530EBE"/>
    <w:rsid w:val="00531FBD"/>
    <w:rsid w:val="0053366A"/>
    <w:rsid w:val="0053747F"/>
    <w:rsid w:val="00537F6B"/>
    <w:rsid w:val="005753FE"/>
    <w:rsid w:val="005824A1"/>
    <w:rsid w:val="005860EB"/>
    <w:rsid w:val="00587BF6"/>
    <w:rsid w:val="005955A4"/>
    <w:rsid w:val="005B36E5"/>
    <w:rsid w:val="005B42DF"/>
    <w:rsid w:val="005B68D8"/>
    <w:rsid w:val="005C5FF3"/>
    <w:rsid w:val="005F7B51"/>
    <w:rsid w:val="00611679"/>
    <w:rsid w:val="00612494"/>
    <w:rsid w:val="00613D7D"/>
    <w:rsid w:val="00615E5C"/>
    <w:rsid w:val="00637709"/>
    <w:rsid w:val="0064030B"/>
    <w:rsid w:val="0064766B"/>
    <w:rsid w:val="006564DB"/>
    <w:rsid w:val="00657445"/>
    <w:rsid w:val="00660EE3"/>
    <w:rsid w:val="0066723E"/>
    <w:rsid w:val="00670EE9"/>
    <w:rsid w:val="00676B57"/>
    <w:rsid w:val="00683432"/>
    <w:rsid w:val="006B7A21"/>
    <w:rsid w:val="006F67DE"/>
    <w:rsid w:val="007120F8"/>
    <w:rsid w:val="00712D01"/>
    <w:rsid w:val="007219F0"/>
    <w:rsid w:val="007730B1"/>
    <w:rsid w:val="00782222"/>
    <w:rsid w:val="007857F6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5052F"/>
    <w:rsid w:val="00860E5A"/>
    <w:rsid w:val="00867AB6"/>
    <w:rsid w:val="008A26EE"/>
    <w:rsid w:val="008B6AD3"/>
    <w:rsid w:val="008C0FD9"/>
    <w:rsid w:val="009077E8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640E9"/>
    <w:rsid w:val="00985A10"/>
    <w:rsid w:val="00990CFF"/>
    <w:rsid w:val="009B20C2"/>
    <w:rsid w:val="009E707D"/>
    <w:rsid w:val="009F7044"/>
    <w:rsid w:val="00A05B6C"/>
    <w:rsid w:val="00A061D7"/>
    <w:rsid w:val="00A151A8"/>
    <w:rsid w:val="00A25FAB"/>
    <w:rsid w:val="00A30E81"/>
    <w:rsid w:val="00A345FD"/>
    <w:rsid w:val="00A34804"/>
    <w:rsid w:val="00A44FE7"/>
    <w:rsid w:val="00A67B50"/>
    <w:rsid w:val="00A77677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50AE9"/>
    <w:rsid w:val="00B62CFB"/>
    <w:rsid w:val="00B70BBD"/>
    <w:rsid w:val="00B72D61"/>
    <w:rsid w:val="00B80D5B"/>
    <w:rsid w:val="00B81A41"/>
    <w:rsid w:val="00B8231A"/>
    <w:rsid w:val="00B83F6D"/>
    <w:rsid w:val="00BB55C0"/>
    <w:rsid w:val="00BC0920"/>
    <w:rsid w:val="00BC5614"/>
    <w:rsid w:val="00BF39F0"/>
    <w:rsid w:val="00C11FDF"/>
    <w:rsid w:val="00C44603"/>
    <w:rsid w:val="00C572C4"/>
    <w:rsid w:val="00C731BB"/>
    <w:rsid w:val="00C82D75"/>
    <w:rsid w:val="00C95DA9"/>
    <w:rsid w:val="00CA151C"/>
    <w:rsid w:val="00CB1900"/>
    <w:rsid w:val="00CB43C1"/>
    <w:rsid w:val="00CC7513"/>
    <w:rsid w:val="00CD077D"/>
    <w:rsid w:val="00CE5183"/>
    <w:rsid w:val="00CF077F"/>
    <w:rsid w:val="00CF3E44"/>
    <w:rsid w:val="00CF484D"/>
    <w:rsid w:val="00CF779C"/>
    <w:rsid w:val="00D00358"/>
    <w:rsid w:val="00D13623"/>
    <w:rsid w:val="00D13E83"/>
    <w:rsid w:val="00D14175"/>
    <w:rsid w:val="00D17FC4"/>
    <w:rsid w:val="00D41310"/>
    <w:rsid w:val="00D460DE"/>
    <w:rsid w:val="00D53378"/>
    <w:rsid w:val="00D67295"/>
    <w:rsid w:val="00D73323"/>
    <w:rsid w:val="00D805C4"/>
    <w:rsid w:val="00D907D3"/>
    <w:rsid w:val="00D90DC3"/>
    <w:rsid w:val="00D913DE"/>
    <w:rsid w:val="00D91DEF"/>
    <w:rsid w:val="00DA1E06"/>
    <w:rsid w:val="00DA7C1C"/>
    <w:rsid w:val="00DB4D6B"/>
    <w:rsid w:val="00DC2302"/>
    <w:rsid w:val="00DC5025"/>
    <w:rsid w:val="00DC6AA9"/>
    <w:rsid w:val="00DE50C1"/>
    <w:rsid w:val="00E04378"/>
    <w:rsid w:val="00E11ECB"/>
    <w:rsid w:val="00E138E0"/>
    <w:rsid w:val="00E3132E"/>
    <w:rsid w:val="00E36EA0"/>
    <w:rsid w:val="00E406B4"/>
    <w:rsid w:val="00E5462D"/>
    <w:rsid w:val="00E61F30"/>
    <w:rsid w:val="00E657E1"/>
    <w:rsid w:val="00E67DF0"/>
    <w:rsid w:val="00E7274C"/>
    <w:rsid w:val="00E74E00"/>
    <w:rsid w:val="00E75C57"/>
    <w:rsid w:val="00E76A4E"/>
    <w:rsid w:val="00E86F85"/>
    <w:rsid w:val="00E92A1B"/>
    <w:rsid w:val="00E9626F"/>
    <w:rsid w:val="00EC272B"/>
    <w:rsid w:val="00EC40AD"/>
    <w:rsid w:val="00EC665E"/>
    <w:rsid w:val="00ED696C"/>
    <w:rsid w:val="00ED72D3"/>
    <w:rsid w:val="00EF29AB"/>
    <w:rsid w:val="00EF56AF"/>
    <w:rsid w:val="00F027DC"/>
    <w:rsid w:val="00F02C40"/>
    <w:rsid w:val="00F24917"/>
    <w:rsid w:val="00F30D40"/>
    <w:rsid w:val="00F410DF"/>
    <w:rsid w:val="00F76271"/>
    <w:rsid w:val="00F8225E"/>
    <w:rsid w:val="00F86418"/>
    <w:rsid w:val="00F91DA9"/>
    <w:rsid w:val="00F9297B"/>
    <w:rsid w:val="00FA1E4C"/>
    <w:rsid w:val="00FA6611"/>
    <w:rsid w:val="00FB7560"/>
    <w:rsid w:val="00FD350A"/>
    <w:rsid w:val="00FE0516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0C7FC44-70C5-4093-AC9B-C478153A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044"/>
  </w:style>
  <w:style w:type="paragraph" w:styleId="1">
    <w:name w:val="heading 1"/>
    <w:basedOn w:val="a"/>
    <w:next w:val="a"/>
    <w:link w:val="10"/>
    <w:uiPriority w:val="99"/>
    <w:qFormat/>
    <w:rsid w:val="009F704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  <w:lang w:val="x-none" w:eastAsia="x-none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9F7044"/>
    <w:rPr>
      <w:sz w:val="28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9F7044"/>
    <w:pPr>
      <w:ind w:firstLine="709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9F7044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9F704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9F704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9F7044"/>
  </w:style>
  <w:style w:type="paragraph" w:styleId="ac">
    <w:name w:val="Balloon Text"/>
    <w:basedOn w:val="a"/>
    <w:link w:val="ad"/>
    <w:uiPriority w:val="99"/>
    <w:rsid w:val="001B2D1C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  <w:lang w:val="x-none" w:eastAsia="x-none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val="x-none" w:eastAsia="en-US"/>
    </w:rPr>
  </w:style>
  <w:style w:type="character" w:customStyle="1" w:styleId="af3">
    <w:name w:val="Текст концевой сноски Знак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  <w:lang w:val="x-none" w:eastAsia="x-none"/>
    </w:rPr>
  </w:style>
  <w:style w:type="character" w:customStyle="1" w:styleId="af5">
    <w:name w:val="Красная строка Знак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/>
      <w:sz w:val="28"/>
      <w:lang w:val="x-none" w:eastAsia="x-none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  <w:lang w:val="x-none" w:eastAsia="x-none"/>
    </w:rPr>
  </w:style>
  <w:style w:type="character" w:customStyle="1" w:styleId="af8">
    <w:name w:val="Подзаголовок Знак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/>
      <w:lang w:val="x-none" w:eastAsia="x-none"/>
    </w:rPr>
  </w:style>
  <w:style w:type="character" w:customStyle="1" w:styleId="31">
    <w:name w:val="Основной текст 3 Знак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  <w:lang w:val="x-none" w:eastAsia="x-none"/>
    </w:rPr>
  </w:style>
  <w:style w:type="character" w:customStyle="1" w:styleId="afb">
    <w:name w:val="Текст Знак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/>
      <w:color w:val="000000"/>
      <w:lang w:val="x-none" w:eastAsia="x-none"/>
    </w:rPr>
  </w:style>
  <w:style w:type="character" w:customStyle="1" w:styleId="afd">
    <w:name w:val="Тема примечания Знак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  <w:lang w:val="x-none" w:eastAsia="x-none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26">
    <w:name w:val="Цитата 2 Знак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  <w:lang w:val="x-none" w:eastAsia="x-none"/>
    </w:rPr>
  </w:style>
  <w:style w:type="character" w:customStyle="1" w:styleId="aff4">
    <w:name w:val="Выделенная цитата Знак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  <w:lang w:val="x-none" w:eastAsia="x-none"/>
    </w:rPr>
  </w:style>
  <w:style w:type="character" w:customStyle="1" w:styleId="aff6">
    <w:name w:val="Название Знак"/>
    <w:link w:val="aff5"/>
    <w:uiPriority w:val="99"/>
    <w:rsid w:val="006B7A21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  <w:lang w:val="x-none" w:eastAsia="x-none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 w:val="x-none" w:eastAsia="x-none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 w:val="x-none" w:eastAsia="x-none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70067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9FB769AAEA20CA649F462981EB87371B15EFDE3D3663B18F9B411A507D4856tDNAJ" TargetMode="External"/><Relationship Id="rId13" Type="http://schemas.openxmlformats.org/officeDocument/2006/relationships/hyperlink" Target="consultantplus://offline/ref=1AA76A1638140728255B09D8404F88F88ED91FD7D4F2090768F6FBF29B846B70AF1F9F800099152B3F9B98DDF17B3BA1F72530A2CB54D43Bg6W3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ocs.cntd.ru/document/9017144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16E5BBD9BBECF8ED85A26001A57BE6B422C14B9B48840A14E41D143ADCE864A754D81B49BB4ACADDEAEAE33BC4qDJ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consultantplus://offline/ref=7C13B894746AF9F33B49321FF8F5F9A9C31471A34B60BED724A8CFD64F7EA45412462306079CE65EA033FF6BC1F7b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9FB769AAEA20CA649F462981EB87371B15EFDE3A3A66B9899B411A507D4856DA20CEBA4A1CB262E20959tBN6J" TargetMode="External"/><Relationship Id="rId14" Type="http://schemas.openxmlformats.org/officeDocument/2006/relationships/hyperlink" Target="consultantplus://offline/ref=1AA76A1638140728255B09D8404F88F88ED91FD7D4F2090768F6FBF29B846B70AF1F9F800099152A3E9B98DDF17B3BA1F72530A2CB54D43Bg6W3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2</TotalTime>
  <Pages>16</Pages>
  <Words>5577</Words>
  <Characters>31792</Characters>
  <Application>Microsoft Office Word</Application>
  <DocSecurity>4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37295</CharactersWithSpaces>
  <SharedDoc>false</SharedDoc>
  <HLinks>
    <vt:vector size="102" baseType="variant">
      <vt:variant>
        <vt:i4>131143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P577</vt:lpwstr>
      </vt:variant>
      <vt:variant>
        <vt:i4>131136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P507</vt:lpwstr>
      </vt:variant>
      <vt:variant>
        <vt:i4>589892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4915288</vt:i4>
      </vt:variant>
      <vt:variant>
        <vt:i4>39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/document/12184522/entry/54</vt:lpwstr>
      </vt:variant>
      <vt:variant>
        <vt:i4>131145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P597</vt:lpwstr>
      </vt:variant>
      <vt:variant>
        <vt:i4>65608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P584</vt:lpwstr>
      </vt:variant>
      <vt:variant>
        <vt:i4>262217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P490</vt:lpwstr>
      </vt:variant>
      <vt:variant>
        <vt:i4>786502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P569</vt:lpwstr>
      </vt:variant>
      <vt:variant>
        <vt:i4>196674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262217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P490</vt:lpwstr>
      </vt:variant>
      <vt:variant>
        <vt:i4>3276905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consultantplus://offline/ref=1AA76A1638140728255B09D8404F88F88ED91FD7D4F2090768F6FBF29B846B70AF1F9F800099152A3E9B98DDF17B3BA1F72530A2CB54D43Bg6W3O</vt:lpwstr>
      </vt:variant>
      <vt:variant>
        <vt:lpwstr/>
      </vt:variant>
      <vt:variant>
        <vt:i4>3276905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consultantplus://offline/ref=1AA76A1638140728255B09D8404F88F88ED91FD7D4F2090768F6FBF29B846B70AF1F9F800099152B3F9B98DDF17B3BA1F72530A2CB54D43Bg6W3O</vt:lpwstr>
      </vt:variant>
      <vt:variant>
        <vt:lpwstr/>
      </vt:variant>
      <vt:variant>
        <vt:i4>6422643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http://docs.cntd.ru/document/901714421</vt:lpwstr>
      </vt:variant>
      <vt:variant>
        <vt:lpwstr/>
      </vt:variant>
      <vt:variant>
        <vt:i4>6226005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consultantplus://offline/ref=9516E5BBD9BBECF8ED85A26001A57BE6B422C14B9B48840A14E41D143ADCE864A754D81B49BB4ACADDEAEAE33BC4qDJ</vt:lpwstr>
      </vt:variant>
      <vt:variant>
        <vt:lpwstr/>
      </vt:variant>
      <vt:variant>
        <vt:i4>5177358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consultantplus://offline/ref=7C13B894746AF9F33B49321FF8F5F9A9C31471A34B60BED724A8CFD64F7EA45412462306079CE65EA033FF6BC1F7b3M</vt:lpwstr>
      </vt:variant>
      <vt:variant>
        <vt:lpwstr/>
      </vt:variant>
      <vt:variant>
        <vt:i4>327772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consultantplus://offline/ref=B19FB769AAEA20CA649F462981EB87371B15EFDE3A3A66B9899B411A507D4856DA20CEBA4A1CB262E20959tBN6J</vt:lpwstr>
      </vt:variant>
      <vt:variant>
        <vt:lpwstr/>
      </vt:variant>
      <vt:variant>
        <vt:i4>6488168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consultantplus://offline/ref=B19FB769AAEA20CA649F462981EB87371B15EFDE3D3663B18F9B411A507D4856tDNAJ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Козаренко Юлия Тимофеевна</dc:creator>
  <cp:keywords/>
  <cp:lastModifiedBy>Смирнов Илья Олегович</cp:lastModifiedBy>
  <cp:revision>2</cp:revision>
  <cp:lastPrinted>2021-05-31T10:36:00Z</cp:lastPrinted>
  <dcterms:created xsi:type="dcterms:W3CDTF">2021-05-31T12:25:00Z</dcterms:created>
  <dcterms:modified xsi:type="dcterms:W3CDTF">2021-05-31T12:25:00Z</dcterms:modified>
</cp:coreProperties>
</file>